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7FB9" w14:textId="11551C7B" w:rsidR="005310E4" w:rsidRPr="00445AA4" w:rsidRDefault="00072186" w:rsidP="005310E4">
      <w:pPr>
        <w:pStyle w:val="BodyText"/>
        <w:spacing w:line="244" w:lineRule="auto"/>
        <w:ind w:left="2160" w:right="2753" w:firstLine="720"/>
        <w:jc w:val="center"/>
      </w:pPr>
      <w:bookmarkStart w:id="0" w:name="_Hlk16749114"/>
      <w:r w:rsidRPr="00445AA4">
        <w:t>North</w:t>
      </w:r>
      <w:r w:rsidRPr="00445AA4">
        <w:rPr>
          <w:spacing w:val="-20"/>
        </w:rPr>
        <w:t xml:space="preserve"> </w:t>
      </w:r>
      <w:r w:rsidRPr="00445AA4">
        <w:t>Carolina</w:t>
      </w:r>
      <w:r w:rsidRPr="00445AA4">
        <w:rPr>
          <w:spacing w:val="-20"/>
        </w:rPr>
        <w:t xml:space="preserve"> </w:t>
      </w:r>
      <w:r w:rsidRPr="00445AA4">
        <w:t>Department</w:t>
      </w:r>
      <w:r w:rsidRPr="00445AA4">
        <w:rPr>
          <w:spacing w:val="-20"/>
        </w:rPr>
        <w:t xml:space="preserve"> </w:t>
      </w:r>
      <w:r w:rsidRPr="00445AA4">
        <w:t>of</w:t>
      </w:r>
      <w:r w:rsidRPr="00445AA4">
        <w:rPr>
          <w:spacing w:val="-20"/>
        </w:rPr>
        <w:t xml:space="preserve"> </w:t>
      </w:r>
      <w:r w:rsidR="0092060B" w:rsidRPr="00445AA4">
        <w:t>Health and Hum</w:t>
      </w:r>
      <w:r w:rsidR="005310E4" w:rsidRPr="00445AA4">
        <w:t>an Services</w:t>
      </w:r>
    </w:p>
    <w:p w14:paraId="66CE94CA" w14:textId="66D014D1" w:rsidR="005310E4" w:rsidRPr="00445AA4" w:rsidRDefault="005310E4" w:rsidP="005310E4">
      <w:pPr>
        <w:pStyle w:val="BodyText"/>
        <w:spacing w:line="244" w:lineRule="auto"/>
        <w:ind w:left="2160" w:right="2753" w:firstLine="720"/>
        <w:jc w:val="center"/>
      </w:pPr>
      <w:r w:rsidRPr="00445AA4">
        <w:t>Division of Public Health</w:t>
      </w:r>
    </w:p>
    <w:p w14:paraId="4B265B2B" w14:textId="1A9F2802" w:rsidR="00A72508" w:rsidRPr="00445AA4" w:rsidRDefault="00072186" w:rsidP="005310E4">
      <w:pPr>
        <w:spacing w:before="120"/>
        <w:ind w:left="3160"/>
        <w:rPr>
          <w:b/>
          <w:sz w:val="16"/>
          <w:szCs w:val="16"/>
        </w:rPr>
      </w:pPr>
      <w:r w:rsidRPr="00445AA4">
        <w:rPr>
          <w:b/>
          <w:sz w:val="24"/>
        </w:rPr>
        <w:t>LEAD-BASED PAINT INVESTIGATION</w:t>
      </w:r>
    </w:p>
    <w:bookmarkEnd w:id="0"/>
    <w:p w14:paraId="3BBDF8E6" w14:textId="6ECD7DA6" w:rsidR="00445AA4" w:rsidRPr="001B23B0" w:rsidRDefault="00445AA4" w:rsidP="00445AA4">
      <w:pPr>
        <w:spacing w:before="240"/>
        <w:rPr>
          <w:szCs w:val="24"/>
          <w:u w:val="single"/>
        </w:rPr>
      </w:pPr>
      <w:r>
        <w:rPr>
          <w:b/>
          <w:sz w:val="23"/>
          <w:szCs w:val="16"/>
        </w:rPr>
        <w:t>N</w:t>
      </w:r>
      <w:r w:rsidRPr="001B23B0">
        <w:rPr>
          <w:szCs w:val="24"/>
        </w:rPr>
        <w:t>ame:</w:t>
      </w:r>
      <w:r w:rsidRPr="001B23B0">
        <w:rPr>
          <w:szCs w:val="24"/>
          <w:u w:val="single"/>
        </w:rPr>
        <w:t>                 </w:t>
      </w:r>
      <w:r>
        <w:rPr>
          <w:szCs w:val="24"/>
          <w:u w:val="single"/>
        </w:rPr>
        <w:t>  </w:t>
      </w:r>
      <w:r w:rsidRPr="001B23B0">
        <w:rPr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1B23B0">
        <w:rPr>
          <w:szCs w:val="24"/>
        </w:rPr>
        <w:t xml:space="preserve">  County:</w:t>
      </w:r>
      <w:r w:rsidRPr="001B23B0">
        <w:rPr>
          <w:szCs w:val="24"/>
          <w:u w:val="single"/>
        </w:rPr>
        <w:t>                                      </w:t>
      </w:r>
    </w:p>
    <w:p w14:paraId="020257F1" w14:textId="77777777" w:rsidR="00445AA4" w:rsidRPr="001B23B0" w:rsidRDefault="00445AA4" w:rsidP="00445AA4">
      <w:pPr>
        <w:tabs>
          <w:tab w:val="left" w:pos="2430"/>
        </w:tabs>
        <w:spacing w:line="216" w:lineRule="auto"/>
        <w:rPr>
          <w:i/>
          <w:iCs/>
          <w:sz w:val="24"/>
          <w:szCs w:val="24"/>
          <w:u w:val="single"/>
          <w:vertAlign w:val="superscript"/>
        </w:rPr>
      </w:pPr>
      <w:r w:rsidRPr="001B23B0">
        <w:rPr>
          <w:sz w:val="24"/>
          <w:szCs w:val="24"/>
          <w:vertAlign w:val="superscript"/>
        </w:rPr>
        <w:tab/>
      </w:r>
      <w:r w:rsidRPr="001B23B0">
        <w:rPr>
          <w:i/>
          <w:iCs/>
          <w:sz w:val="24"/>
          <w:szCs w:val="24"/>
          <w:vertAlign w:val="superscript"/>
        </w:rPr>
        <w:t>(School, Proposed</w:t>
      </w:r>
      <w:r w:rsidRPr="001B23B0">
        <w:rPr>
          <w:i/>
          <w:iCs/>
          <w:spacing w:val="-8"/>
          <w:sz w:val="24"/>
          <w:szCs w:val="24"/>
          <w:vertAlign w:val="superscript"/>
        </w:rPr>
        <w:t xml:space="preserve"> /Existing C</w:t>
      </w:r>
      <w:r w:rsidRPr="001B23B0">
        <w:rPr>
          <w:i/>
          <w:iCs/>
          <w:sz w:val="24"/>
          <w:szCs w:val="24"/>
          <w:vertAlign w:val="superscript"/>
        </w:rPr>
        <w:t>hild-Occupied</w:t>
      </w:r>
      <w:r w:rsidRPr="001B23B0">
        <w:rPr>
          <w:i/>
          <w:iCs/>
          <w:spacing w:val="-3"/>
          <w:sz w:val="24"/>
          <w:szCs w:val="24"/>
          <w:vertAlign w:val="superscript"/>
        </w:rPr>
        <w:t xml:space="preserve"> </w:t>
      </w:r>
      <w:r w:rsidRPr="001B23B0">
        <w:rPr>
          <w:i/>
          <w:iCs/>
          <w:sz w:val="24"/>
          <w:szCs w:val="24"/>
          <w:vertAlign w:val="superscript"/>
        </w:rPr>
        <w:t>Facility)</w:t>
      </w:r>
    </w:p>
    <w:p w14:paraId="52E5BF55" w14:textId="4A5F814B" w:rsidR="00A72508" w:rsidRPr="00445AA4" w:rsidRDefault="00072186" w:rsidP="00885760">
      <w:pPr>
        <w:tabs>
          <w:tab w:val="left" w:pos="10377"/>
        </w:tabs>
        <w:spacing w:before="95"/>
        <w:rPr>
          <w:sz w:val="20"/>
        </w:rPr>
      </w:pPr>
      <w:r w:rsidRPr="00445AA4">
        <w:rPr>
          <w:sz w:val="20"/>
        </w:rPr>
        <w:t>Street</w:t>
      </w:r>
      <w:r w:rsidRPr="00445AA4">
        <w:rPr>
          <w:spacing w:val="-16"/>
          <w:sz w:val="20"/>
        </w:rPr>
        <w:t xml:space="preserve"> </w:t>
      </w:r>
      <w:r w:rsidRPr="00445AA4">
        <w:rPr>
          <w:sz w:val="20"/>
        </w:rPr>
        <w:t>Address:</w:t>
      </w:r>
      <w:r w:rsidRPr="00445AA4">
        <w:rPr>
          <w:sz w:val="20"/>
          <w:u w:val="single"/>
        </w:rPr>
        <w:t xml:space="preserve"> </w:t>
      </w:r>
      <w:r w:rsidRPr="00445AA4">
        <w:rPr>
          <w:sz w:val="20"/>
          <w:u w:val="single"/>
        </w:rPr>
        <w:tab/>
      </w:r>
      <w:r w:rsidR="00445AA4">
        <w:rPr>
          <w:sz w:val="20"/>
          <w:u w:val="single"/>
        </w:rPr>
        <w:t xml:space="preserve">     </w:t>
      </w:r>
    </w:p>
    <w:p w14:paraId="52EA093A" w14:textId="5E5D5505" w:rsidR="00A72508" w:rsidRPr="00445AA4" w:rsidRDefault="00AE7BA6" w:rsidP="00885760">
      <w:pPr>
        <w:pStyle w:val="BodyText"/>
        <w:spacing w:before="7"/>
        <w:rPr>
          <w:sz w:val="12"/>
        </w:rPr>
      </w:pPr>
      <w:r w:rsidRPr="00445AA4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0697B43" wp14:editId="13B4F63E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6720840" cy="7620"/>
                <wp:effectExtent l="0" t="0" r="22860" b="3048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7620"/>
                        </a:xfrm>
                        <a:prstGeom prst="line">
                          <a:avLst/>
                        </a:pr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95A9A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78pt,16.25pt" to="1007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meIQIAAEQEAAAOAAAAZHJzL2Uyb0RvYy54bWysU02P2jAQvVfqf7B8h3xsFtiIsKoI9EK7&#10;SLv9AcZ2iFXHtmxDQFX/e8cOILa9VFVzcMaemec3M8/z51Mn0ZFbJ7SqcDZOMeKKaibUvsLf3taj&#10;GUbOE8WI1IpX+Mwdfl58/DDvTclz3WrJuEUAolzZmwq33psySRxteUfcWBuuwNlo2xEPW7tPmCU9&#10;oHcyydN0kvTaMmM15c7BaT048SLiNw2n/qVpHPdIVhi4+bjauO7CmizmpNxbYlpBLzTIP7DoiFBw&#10;6Q2qJp6ggxV/QHWCWu1048dUd4luGkF5rAGqydLfqnltieGxFmiOM7c2uf8HS78etxYJVuEHjBTp&#10;YEQboTjKQ2d640oIWKqtDbXRk3o1G02/O6T0siVqzyPDt7OBtCxkJO9SwsYZwN/1XzSDGHLwOrbp&#10;1NguQEID0ClO43ybBj95ROFwMs3TWQFDo+CbTvI4rISU11xjnf/MdYeCUWEJtCM2OW6cD1xIeQ0J&#10;Vym9FlLGeUuF+grP0sljTHBaChacIczZ/W4pLTqSoJj4xcLAcx8WkGvi2iEuugYtWX1QLN7ScsJW&#10;F9sTIQcbWEkVLoIygefFGrTy4yl9Ws1Ws2JU5JPVqEjrevRpvSxGk3U2fawf6uWyzn4GzllRtoIx&#10;rgLtq26z4u90cXlBg+Juyr31J3mPHhsJZK//SDrOOYx2EMlOs/PWXucPUo3Bl2cV3sL9Huz7x7/4&#10;BQAA//8DAFBLAwQUAAYACAAAACEAF279794AAAAHAQAADwAAAGRycy9kb3ducmV2LnhtbEyPQU8C&#10;MRCF7yb+h2ZMvBjoAiJk3S4xKhJPCsh92I7bje10sy2w+ustJz3Oey/vfVMsemfFkbrQeFYwGmYg&#10;iCuvG64VfGyXgzmIEJE1Ws+k4JsCLMrLiwJz7U+8puMm1iKVcMhRgYmxzaUMlSGHYehb4uR9+s5h&#10;TGdXS93hKZU7K8dZdicdNpwWDLb0aKj62hycAnlDL+bn2b2/bnm3erJ29zaaLZW6vuof7kFE6uNf&#10;GM74CR3KxLT3B9ZBWAXpkahgMp6COLvZdH4LYp+UyQxkWcj//OUvAAAA//8DAFBLAQItABQABgAI&#10;AAAAIQC2gziS/gAAAOEBAAATAAAAAAAAAAAAAAAAAAAAAABbQ29udGVudF9UeXBlc10ueG1sUEsB&#10;Ai0AFAAGAAgAAAAhADj9If/WAAAAlAEAAAsAAAAAAAAAAAAAAAAALwEAAF9yZWxzLy5yZWxzUEsB&#10;Ai0AFAAGAAgAAAAhADm1OZ4hAgAARAQAAA4AAAAAAAAAAAAAAAAALgIAAGRycy9lMm9Eb2MueG1s&#10;UEsBAi0AFAAGAAgAAAAhABdu/e/eAAAABwEAAA8AAAAAAAAAAAAAAAAAewQAAGRycy9kb3ducmV2&#10;LnhtbFBLBQYAAAAABAAEAPMAAACGBQAAAAA=&#10;" strokeweight=".22403mm">
                <w10:wrap type="topAndBottom" anchorx="margin"/>
              </v:line>
            </w:pict>
          </mc:Fallback>
        </mc:AlternateContent>
      </w:r>
      <w:r w:rsidR="00445AA4">
        <w:rPr>
          <w:noProof/>
        </w:rPr>
        <w:t xml:space="preserve"> </w:t>
      </w:r>
      <w:r w:rsidR="00445AA4">
        <w:rPr>
          <w:sz w:val="12"/>
        </w:rPr>
        <w:t xml:space="preserve">     </w:t>
      </w:r>
    </w:p>
    <w:p w14:paraId="7770DEBE" w14:textId="77777777" w:rsidR="00885760" w:rsidRPr="00445AA4" w:rsidRDefault="00885760" w:rsidP="00885760">
      <w:pPr>
        <w:tabs>
          <w:tab w:val="left" w:pos="10348"/>
        </w:tabs>
        <w:rPr>
          <w:sz w:val="20"/>
        </w:rPr>
      </w:pPr>
    </w:p>
    <w:p w14:paraId="401E15B6" w14:textId="52BFBE89" w:rsidR="00885760" w:rsidRPr="00445AA4" w:rsidRDefault="00072186" w:rsidP="00885760">
      <w:pPr>
        <w:tabs>
          <w:tab w:val="left" w:pos="10348"/>
        </w:tabs>
        <w:rPr>
          <w:sz w:val="20"/>
          <w:u w:val="single"/>
        </w:rPr>
      </w:pPr>
      <w:r w:rsidRPr="00445AA4">
        <w:rPr>
          <w:sz w:val="20"/>
        </w:rPr>
        <w:t>Property Owner Name and</w:t>
      </w:r>
      <w:r w:rsidRPr="00445AA4">
        <w:rPr>
          <w:spacing w:val="-25"/>
          <w:sz w:val="20"/>
        </w:rPr>
        <w:t xml:space="preserve"> </w:t>
      </w:r>
      <w:r w:rsidRPr="00445AA4">
        <w:rPr>
          <w:sz w:val="20"/>
        </w:rPr>
        <w:t>Address:</w:t>
      </w:r>
      <w:r w:rsidRPr="00445AA4">
        <w:rPr>
          <w:sz w:val="20"/>
          <w:u w:val="single"/>
        </w:rPr>
        <w:t xml:space="preserve"> </w:t>
      </w:r>
      <w:r w:rsidR="00885760" w:rsidRPr="00445AA4">
        <w:rPr>
          <w:sz w:val="20"/>
          <w:u w:val="single"/>
        </w:rPr>
        <w:t xml:space="preserve">                                        </w:t>
      </w:r>
      <w:r w:rsidR="00445AA4">
        <w:rPr>
          <w:sz w:val="20"/>
          <w:u w:val="single"/>
        </w:rPr>
        <w:t xml:space="preserve">                         </w:t>
      </w:r>
      <w:r w:rsidR="00885760" w:rsidRPr="00445AA4">
        <w:rPr>
          <w:sz w:val="20"/>
          <w:u w:val="single"/>
        </w:rPr>
        <w:t xml:space="preserve">                                                                                         </w:t>
      </w:r>
    </w:p>
    <w:p w14:paraId="5D33B62A" w14:textId="77777777" w:rsidR="00885760" w:rsidRPr="00445AA4" w:rsidRDefault="00885760" w:rsidP="00885760">
      <w:pPr>
        <w:tabs>
          <w:tab w:val="left" w:pos="10348"/>
        </w:tabs>
        <w:rPr>
          <w:sz w:val="20"/>
          <w:u w:val="single"/>
        </w:rPr>
      </w:pPr>
    </w:p>
    <w:p w14:paraId="23E05B4D" w14:textId="6E726B40" w:rsidR="00A72508" w:rsidRPr="00445AA4" w:rsidRDefault="00885760" w:rsidP="00885760">
      <w:pPr>
        <w:tabs>
          <w:tab w:val="left" w:pos="10348"/>
        </w:tabs>
        <w:rPr>
          <w:sz w:val="20"/>
        </w:rPr>
      </w:pPr>
      <w:r w:rsidRPr="00445AA4">
        <w:rPr>
          <w:sz w:val="20"/>
          <w:u w:val="single"/>
        </w:rPr>
        <w:t xml:space="preserve">                                                                   </w:t>
      </w:r>
      <w:r w:rsidR="00445AA4">
        <w:rPr>
          <w:sz w:val="20"/>
          <w:u w:val="single"/>
        </w:rPr>
        <w:t xml:space="preserve">                             </w:t>
      </w:r>
      <w:r w:rsidRPr="00445AA4">
        <w:rPr>
          <w:sz w:val="20"/>
          <w:u w:val="single"/>
        </w:rPr>
        <w:t xml:space="preserve">                                                                                                                        </w:t>
      </w:r>
    </w:p>
    <w:p w14:paraId="711B5DFB" w14:textId="3437A073" w:rsidR="00A72508" w:rsidRPr="00445AA4" w:rsidRDefault="007B42EA" w:rsidP="00885760">
      <w:pPr>
        <w:pStyle w:val="BodyText"/>
        <w:rPr>
          <w:sz w:val="10"/>
        </w:rPr>
      </w:pPr>
      <w:r w:rsidRPr="00445AA4">
        <w:rPr>
          <w:sz w:val="10"/>
        </w:rPr>
        <w:t xml:space="preserve">  </w:t>
      </w:r>
      <w:r w:rsidR="00445AA4">
        <w:rPr>
          <w:sz w:val="10"/>
        </w:rPr>
        <w:t xml:space="preserve">  </w:t>
      </w:r>
    </w:p>
    <w:p w14:paraId="6D1372BA" w14:textId="77777777" w:rsidR="00445AA4" w:rsidRPr="001B23B0" w:rsidRDefault="00445AA4" w:rsidP="00445AA4">
      <w:pPr>
        <w:rPr>
          <w:szCs w:val="24"/>
          <w:u w:val="single"/>
        </w:rPr>
      </w:pPr>
      <w:r w:rsidRPr="001B23B0">
        <w:rPr>
          <w:szCs w:val="24"/>
        </w:rPr>
        <w:t>Age Building:</w:t>
      </w:r>
      <w:r w:rsidRPr="001B23B0">
        <w:rPr>
          <w:szCs w:val="24"/>
          <w:u w:val="single"/>
        </w:rPr>
        <w:t>                </w:t>
      </w:r>
      <w:r>
        <w:rPr>
          <w:szCs w:val="24"/>
          <w:u w:val="single"/>
        </w:rPr>
        <w:t>   </w:t>
      </w:r>
      <w:r w:rsidRPr="001B23B0">
        <w:rPr>
          <w:szCs w:val="24"/>
          <w:u w:val="single"/>
        </w:rPr>
        <w:t>          </w:t>
      </w:r>
      <w:r w:rsidRPr="001B23B0">
        <w:rPr>
          <w:szCs w:val="24"/>
        </w:rPr>
        <w:t xml:space="preserve">  Condition:</w:t>
      </w:r>
      <w:r w:rsidRPr="001B23B0">
        <w:rPr>
          <w:szCs w:val="24"/>
          <w:u w:val="single"/>
        </w:rPr>
        <w:t>                    </w:t>
      </w:r>
      <w:r>
        <w:rPr>
          <w:szCs w:val="24"/>
          <w:u w:val="single"/>
        </w:rPr>
        <w:t> </w:t>
      </w:r>
      <w:r w:rsidRPr="001B23B0">
        <w:rPr>
          <w:szCs w:val="24"/>
          <w:u w:val="single"/>
        </w:rPr>
        <w:t>                     </w:t>
      </w:r>
      <w:r w:rsidRPr="001B23B0">
        <w:rPr>
          <w:szCs w:val="24"/>
        </w:rPr>
        <w:t xml:space="preserve">  Property Event</w:t>
      </w:r>
      <w:r>
        <w:rPr>
          <w:szCs w:val="24"/>
        </w:rPr>
        <w:t xml:space="preserve"> ID</w:t>
      </w:r>
      <w:r w:rsidRPr="001B23B0">
        <w:rPr>
          <w:szCs w:val="24"/>
        </w:rPr>
        <w:t xml:space="preserve"> #:</w:t>
      </w:r>
      <w:r w:rsidRPr="001B23B0">
        <w:rPr>
          <w:u w:val="single"/>
        </w:rPr>
        <w:t>                                            </w:t>
      </w:r>
    </w:p>
    <w:p w14:paraId="60DE4495" w14:textId="15B3FAB5" w:rsidR="00AE7BA6" w:rsidRPr="00445AA4" w:rsidRDefault="00445AA4" w:rsidP="00445AA4">
      <w:pPr>
        <w:tabs>
          <w:tab w:val="left" w:pos="9000"/>
          <w:tab w:val="left" w:pos="10444"/>
        </w:tabs>
        <w:spacing w:line="276" w:lineRule="auto"/>
        <w:rPr>
          <w:i/>
          <w:iCs/>
          <w:szCs w:val="24"/>
          <w:vertAlign w:val="superscript"/>
        </w:rPr>
      </w:pPr>
      <w:r w:rsidRPr="001B23B0">
        <w:rPr>
          <w:szCs w:val="24"/>
        </w:rPr>
        <w:tab/>
      </w:r>
      <w:r w:rsidRPr="001B23B0">
        <w:rPr>
          <w:i/>
          <w:iCs/>
          <w:sz w:val="24"/>
          <w:szCs w:val="28"/>
          <w:vertAlign w:val="superscript"/>
        </w:rPr>
        <w:t>(if known)</w:t>
      </w:r>
    </w:p>
    <w:p w14:paraId="49F9E14B" w14:textId="5CD49887" w:rsidR="00A72508" w:rsidRPr="00445AA4" w:rsidRDefault="00072186" w:rsidP="00E824B8">
      <w:pPr>
        <w:tabs>
          <w:tab w:val="left" w:pos="3003"/>
          <w:tab w:val="left" w:pos="6855"/>
          <w:tab w:val="left" w:pos="9756"/>
          <w:tab w:val="left" w:pos="10406"/>
        </w:tabs>
        <w:rPr>
          <w:sz w:val="20"/>
        </w:rPr>
      </w:pPr>
      <w:r w:rsidRPr="00445AA4">
        <w:rPr>
          <w:sz w:val="20"/>
        </w:rPr>
        <w:t>XRF</w:t>
      </w:r>
      <w:r w:rsidRPr="00445AA4">
        <w:rPr>
          <w:spacing w:val="1"/>
          <w:sz w:val="20"/>
        </w:rPr>
        <w:t xml:space="preserve"> </w:t>
      </w:r>
      <w:r w:rsidRPr="00445AA4">
        <w:rPr>
          <w:sz w:val="20"/>
        </w:rPr>
        <w:t>Make:</w:t>
      </w:r>
      <w:r w:rsidR="00902235" w:rsidRPr="00445AA4">
        <w:rPr>
          <w:sz w:val="20"/>
          <w:u w:val="single"/>
        </w:rPr>
        <w:t xml:space="preserve">                  </w:t>
      </w:r>
      <w:r w:rsidR="00E824B8">
        <w:rPr>
          <w:sz w:val="20"/>
          <w:u w:val="single"/>
        </w:rPr>
        <w:t xml:space="preserve">      </w:t>
      </w:r>
      <w:r w:rsidR="00902235" w:rsidRPr="00445AA4">
        <w:rPr>
          <w:sz w:val="20"/>
          <w:u w:val="single"/>
        </w:rPr>
        <w:t xml:space="preserve">   </w:t>
      </w:r>
      <w:r w:rsidR="0092060B" w:rsidRPr="00445AA4">
        <w:rPr>
          <w:sz w:val="20"/>
        </w:rPr>
        <w:t xml:space="preserve"> XRF Model:</w:t>
      </w:r>
      <w:r w:rsidR="0092060B" w:rsidRPr="00445AA4">
        <w:rPr>
          <w:sz w:val="20"/>
          <w:u w:val="single"/>
        </w:rPr>
        <w:t xml:space="preserve">    </w:t>
      </w:r>
      <w:r w:rsidR="00902235" w:rsidRPr="00445AA4">
        <w:rPr>
          <w:sz w:val="20"/>
          <w:u w:val="single"/>
        </w:rPr>
        <w:t xml:space="preserve">       </w:t>
      </w:r>
      <w:r w:rsidR="0092060B" w:rsidRPr="00445AA4">
        <w:rPr>
          <w:sz w:val="20"/>
          <w:u w:val="single"/>
        </w:rPr>
        <w:t xml:space="preserve">      </w:t>
      </w:r>
      <w:r w:rsidR="00E824B8">
        <w:rPr>
          <w:sz w:val="20"/>
          <w:u w:val="single"/>
        </w:rPr>
        <w:t xml:space="preserve">  </w:t>
      </w:r>
      <w:r w:rsidR="0092060B" w:rsidRPr="00445AA4">
        <w:rPr>
          <w:sz w:val="20"/>
          <w:u w:val="single"/>
        </w:rPr>
        <w:t xml:space="preserve">        </w:t>
      </w:r>
      <w:r w:rsidRPr="00445AA4">
        <w:rPr>
          <w:sz w:val="20"/>
        </w:rPr>
        <w:t>XRF</w:t>
      </w:r>
      <w:r w:rsidRPr="00445AA4">
        <w:rPr>
          <w:spacing w:val="1"/>
          <w:sz w:val="20"/>
        </w:rPr>
        <w:t xml:space="preserve"> </w:t>
      </w:r>
      <w:r w:rsidRPr="00445AA4">
        <w:rPr>
          <w:sz w:val="20"/>
        </w:rPr>
        <w:t>Serial</w:t>
      </w:r>
      <w:r w:rsidRPr="00445AA4">
        <w:rPr>
          <w:spacing w:val="1"/>
          <w:sz w:val="20"/>
        </w:rPr>
        <w:t xml:space="preserve"> </w:t>
      </w:r>
      <w:r w:rsidRPr="00445AA4">
        <w:rPr>
          <w:sz w:val="20"/>
        </w:rPr>
        <w:t>Number:</w:t>
      </w:r>
      <w:r w:rsidR="0092060B" w:rsidRPr="00445AA4">
        <w:rPr>
          <w:sz w:val="20"/>
          <w:u w:val="single"/>
        </w:rPr>
        <w:t xml:space="preserve">      </w:t>
      </w:r>
      <w:r w:rsidR="00E824B8">
        <w:rPr>
          <w:sz w:val="20"/>
          <w:u w:val="single"/>
        </w:rPr>
        <w:t xml:space="preserve">  </w:t>
      </w:r>
      <w:r w:rsidR="0092060B" w:rsidRPr="00445AA4">
        <w:rPr>
          <w:sz w:val="20"/>
          <w:u w:val="single"/>
        </w:rPr>
        <w:t xml:space="preserve">             </w:t>
      </w:r>
      <w:r w:rsidRPr="00445AA4">
        <w:rPr>
          <w:sz w:val="20"/>
        </w:rPr>
        <w:t>Mode of</w:t>
      </w:r>
      <w:r w:rsidRPr="00445AA4">
        <w:rPr>
          <w:spacing w:val="2"/>
          <w:sz w:val="20"/>
        </w:rPr>
        <w:t xml:space="preserve"> </w:t>
      </w:r>
      <w:r w:rsidRPr="00445AA4">
        <w:rPr>
          <w:sz w:val="20"/>
        </w:rPr>
        <w:t>Operation:</w:t>
      </w:r>
      <w:r w:rsidRPr="00445AA4">
        <w:rPr>
          <w:sz w:val="20"/>
          <w:u w:val="single"/>
        </w:rPr>
        <w:tab/>
      </w:r>
      <w:r w:rsidR="00E824B8">
        <w:rPr>
          <w:sz w:val="20"/>
          <w:u w:val="single"/>
        </w:rPr>
        <w:t xml:space="preserve">  </w:t>
      </w:r>
      <w:r w:rsidR="00E824B8">
        <w:rPr>
          <w:sz w:val="20"/>
          <w:u w:val="single"/>
        </w:rPr>
        <w:tab/>
      </w:r>
    </w:p>
    <w:p w14:paraId="1244D9EF" w14:textId="77777777" w:rsidR="00A72508" w:rsidRPr="00445AA4" w:rsidRDefault="00A72508" w:rsidP="00885760">
      <w:pPr>
        <w:pStyle w:val="BodyText"/>
        <w:rPr>
          <w:sz w:val="12"/>
        </w:rPr>
      </w:pPr>
    </w:p>
    <w:p w14:paraId="76695793" w14:textId="77777777" w:rsidR="00A72508" w:rsidRPr="00445AA4" w:rsidRDefault="00072186" w:rsidP="006458A6">
      <w:pPr>
        <w:rPr>
          <w:b/>
          <w:sz w:val="20"/>
        </w:rPr>
      </w:pPr>
      <w:r w:rsidRPr="00445AA4">
        <w:rPr>
          <w:b/>
          <w:sz w:val="20"/>
        </w:rPr>
        <w:t>Calibration Check Test Results:</w:t>
      </w:r>
    </w:p>
    <w:p w14:paraId="4E98FFEC" w14:textId="15678D0F" w:rsidR="00A72508" w:rsidRPr="00445AA4" w:rsidRDefault="00072186" w:rsidP="006458A6">
      <w:pPr>
        <w:tabs>
          <w:tab w:val="left" w:pos="4682"/>
          <w:tab w:val="left" w:pos="6041"/>
          <w:tab w:val="left" w:pos="10437"/>
        </w:tabs>
        <w:rPr>
          <w:sz w:val="36"/>
          <w:szCs w:val="36"/>
        </w:rPr>
      </w:pPr>
      <w:r w:rsidRPr="00445AA4">
        <w:rPr>
          <w:sz w:val="20"/>
        </w:rPr>
        <w:t>Reference Standard/NIST</w:t>
      </w:r>
      <w:r w:rsidRPr="00445AA4">
        <w:rPr>
          <w:spacing w:val="1"/>
          <w:sz w:val="20"/>
        </w:rPr>
        <w:t xml:space="preserve"> </w:t>
      </w:r>
      <w:r w:rsidRPr="00445AA4">
        <w:rPr>
          <w:sz w:val="20"/>
        </w:rPr>
        <w:t>SRM Used:</w:t>
      </w:r>
      <w:r w:rsidRPr="00445AA4">
        <w:rPr>
          <w:sz w:val="20"/>
          <w:u w:val="single"/>
        </w:rPr>
        <w:t xml:space="preserve"> </w:t>
      </w:r>
      <w:r w:rsidR="006458A6" w:rsidRPr="00445AA4">
        <w:rPr>
          <w:sz w:val="20"/>
          <w:u w:val="single"/>
        </w:rPr>
        <w:t>_________</w:t>
      </w:r>
      <w:r w:rsidRPr="00445AA4">
        <w:rPr>
          <w:sz w:val="20"/>
        </w:rPr>
        <w:t>mg/cm</w:t>
      </w:r>
      <w:r w:rsidR="00445AA4" w:rsidRPr="00445AA4">
        <w:rPr>
          <w:sz w:val="20"/>
        </w:rPr>
        <w:t>²</w:t>
      </w:r>
      <w:r w:rsidR="006458A6" w:rsidRPr="00445AA4">
        <w:rPr>
          <w:sz w:val="20"/>
        </w:rPr>
        <w:t xml:space="preserve">  </w:t>
      </w:r>
      <w:r w:rsidR="00E56EBF" w:rsidRPr="00445AA4">
        <w:rPr>
          <w:sz w:val="20"/>
        </w:rPr>
        <w:t xml:space="preserve">   </w:t>
      </w:r>
      <w:r w:rsidRPr="00445AA4">
        <w:rPr>
          <w:sz w:val="20"/>
        </w:rPr>
        <w:t>Calibration Check</w:t>
      </w:r>
      <w:r w:rsidR="006458A6" w:rsidRPr="00445AA4">
        <w:rPr>
          <w:sz w:val="20"/>
        </w:rPr>
        <w:t xml:space="preserve">: </w:t>
      </w:r>
      <w:r w:rsidR="00B348B2">
        <w:rPr>
          <w:sz w:val="20"/>
        </w:rPr>
        <w:t xml:space="preserve"> </w:t>
      </w:r>
      <w:proofErr w:type="spellStart"/>
      <w:r w:rsidR="006458A6" w:rsidRPr="00445AA4">
        <w:rPr>
          <w:sz w:val="20"/>
        </w:rPr>
        <w:t>Niton</w:t>
      </w:r>
      <w:proofErr w:type="spellEnd"/>
      <w:r w:rsidR="006458A6" w:rsidRPr="00445AA4">
        <w:rPr>
          <w:sz w:val="20"/>
        </w:rPr>
        <w:t xml:space="preserve"> </w:t>
      </w:r>
      <w:r w:rsidR="00E56EBF" w:rsidRPr="00445AA4">
        <w:rPr>
          <w:sz w:val="20"/>
        </w:rPr>
        <w:t xml:space="preserve">+/- </w:t>
      </w:r>
      <w:r w:rsidR="006458A6" w:rsidRPr="00445AA4">
        <w:rPr>
          <w:sz w:val="20"/>
        </w:rPr>
        <w:t xml:space="preserve">0.2 </w:t>
      </w:r>
      <w:r w:rsidR="006458A6" w:rsidRPr="00445AA4">
        <w:rPr>
          <w:sz w:val="36"/>
          <w:szCs w:val="36"/>
        </w:rPr>
        <w:t>□</w:t>
      </w:r>
      <w:r w:rsidRPr="00445AA4">
        <w:rPr>
          <w:sz w:val="20"/>
        </w:rPr>
        <w:t xml:space="preserve"> </w:t>
      </w:r>
      <w:r w:rsidR="006458A6" w:rsidRPr="00445AA4">
        <w:rPr>
          <w:sz w:val="20"/>
        </w:rPr>
        <w:t xml:space="preserve">   </w:t>
      </w:r>
      <w:proofErr w:type="spellStart"/>
      <w:r w:rsidR="006458A6" w:rsidRPr="00445AA4">
        <w:rPr>
          <w:sz w:val="20"/>
        </w:rPr>
        <w:t>Heuresis</w:t>
      </w:r>
      <w:proofErr w:type="spellEnd"/>
      <w:r w:rsidR="006458A6" w:rsidRPr="00445AA4">
        <w:rPr>
          <w:sz w:val="20"/>
        </w:rPr>
        <w:t xml:space="preserve"> 0.8 – 1.2 </w:t>
      </w:r>
      <w:r w:rsidR="006458A6" w:rsidRPr="00445AA4">
        <w:rPr>
          <w:sz w:val="36"/>
          <w:szCs w:val="36"/>
        </w:rPr>
        <w:t>□</w:t>
      </w:r>
    </w:p>
    <w:p w14:paraId="3B74879F" w14:textId="77777777" w:rsidR="006458A6" w:rsidRPr="00445AA4" w:rsidRDefault="006458A6" w:rsidP="006458A6">
      <w:pPr>
        <w:tabs>
          <w:tab w:val="left" w:pos="4682"/>
          <w:tab w:val="left" w:pos="6041"/>
          <w:tab w:val="left" w:pos="10437"/>
        </w:tabs>
        <w:rPr>
          <w:sz w:val="10"/>
        </w:rPr>
      </w:pP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350"/>
        <w:gridCol w:w="1170"/>
        <w:gridCol w:w="1170"/>
        <w:gridCol w:w="1170"/>
        <w:gridCol w:w="990"/>
        <w:gridCol w:w="2841"/>
      </w:tblGrid>
      <w:tr w:rsidR="0002536C" w:rsidRPr="00445AA4" w14:paraId="760EF64D" w14:textId="77777777" w:rsidTr="009C0020">
        <w:trPr>
          <w:trHeight w:hRule="exact" w:val="1039"/>
        </w:trPr>
        <w:tc>
          <w:tcPr>
            <w:tcW w:w="1800" w:type="dxa"/>
          </w:tcPr>
          <w:p w14:paraId="5E9ECD4F" w14:textId="5CD148B9" w:rsidR="0002536C" w:rsidRPr="00445AA4" w:rsidRDefault="0002536C" w:rsidP="0002536C">
            <w:pPr>
              <w:pStyle w:val="TableParagraph"/>
              <w:spacing w:before="110"/>
              <w:ind w:left="144" w:right="128" w:firstLine="177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Calibration Check Number</w:t>
            </w:r>
          </w:p>
        </w:tc>
        <w:tc>
          <w:tcPr>
            <w:tcW w:w="1350" w:type="dxa"/>
          </w:tcPr>
          <w:p w14:paraId="1A849C9C" w14:textId="77777777" w:rsidR="0002536C" w:rsidRPr="00445AA4" w:rsidRDefault="0002536C" w:rsidP="0002536C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1BEA7AA6" w14:textId="6C78CD68" w:rsidR="0002536C" w:rsidRPr="00445AA4" w:rsidRDefault="0002536C" w:rsidP="0002536C">
            <w:pPr>
              <w:pStyle w:val="TableParagraph"/>
              <w:ind w:left="465" w:righ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Time</w:t>
            </w:r>
          </w:p>
        </w:tc>
        <w:tc>
          <w:tcPr>
            <w:tcW w:w="1170" w:type="dxa"/>
          </w:tcPr>
          <w:p w14:paraId="0D6FE496" w14:textId="7F88AF6E" w:rsidR="0002536C" w:rsidRPr="00445AA4" w:rsidRDefault="0002536C" w:rsidP="0002536C">
            <w:pPr>
              <w:pStyle w:val="TableParagraph"/>
              <w:spacing w:before="110"/>
              <w:ind w:left="167" w:right="161" w:firstLine="182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First Reading</w:t>
            </w:r>
          </w:p>
        </w:tc>
        <w:tc>
          <w:tcPr>
            <w:tcW w:w="1170" w:type="dxa"/>
          </w:tcPr>
          <w:p w14:paraId="18A0FD66" w14:textId="6F76A9DE" w:rsidR="0002536C" w:rsidRPr="00445AA4" w:rsidRDefault="0002536C" w:rsidP="0002536C">
            <w:pPr>
              <w:pStyle w:val="TableParagraph"/>
              <w:spacing w:before="110"/>
              <w:ind w:left="172" w:right="161" w:firstLine="33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Second Reading</w:t>
            </w:r>
          </w:p>
        </w:tc>
        <w:tc>
          <w:tcPr>
            <w:tcW w:w="1170" w:type="dxa"/>
          </w:tcPr>
          <w:p w14:paraId="732600A7" w14:textId="0D0718E9" w:rsidR="0002536C" w:rsidRPr="00445AA4" w:rsidRDefault="0002536C" w:rsidP="0002536C">
            <w:pPr>
              <w:pStyle w:val="TableParagraph"/>
              <w:spacing w:before="110"/>
              <w:ind w:left="172" w:right="161" w:firstLine="144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Third Reading</w:t>
            </w:r>
          </w:p>
        </w:tc>
        <w:tc>
          <w:tcPr>
            <w:tcW w:w="990" w:type="dxa"/>
          </w:tcPr>
          <w:p w14:paraId="6E353CBF" w14:textId="77777777" w:rsidR="0002536C" w:rsidRPr="00445AA4" w:rsidRDefault="0002536C" w:rsidP="0002536C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1114E914" w14:textId="61B8C7DB" w:rsidR="0002536C" w:rsidRPr="00445AA4" w:rsidRDefault="0002536C" w:rsidP="0002536C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 xml:space="preserve"> Average</w:t>
            </w:r>
          </w:p>
        </w:tc>
        <w:tc>
          <w:tcPr>
            <w:tcW w:w="2841" w:type="dxa"/>
          </w:tcPr>
          <w:p w14:paraId="71FED832" w14:textId="77777777" w:rsidR="009C0020" w:rsidRPr="00445AA4" w:rsidRDefault="0002536C" w:rsidP="009C0020">
            <w:pPr>
              <w:pStyle w:val="TableParagraph"/>
              <w:spacing w:before="110"/>
              <w:ind w:left="96" w:right="77" w:firstLine="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Difference Between Average &amp; NIST/SRM </w:t>
            </w:r>
          </w:p>
          <w:p w14:paraId="6A3E60A8" w14:textId="1E81BB65" w:rsidR="0002536C" w:rsidRPr="00445AA4" w:rsidRDefault="0002536C" w:rsidP="009C0020">
            <w:pPr>
              <w:pStyle w:val="TableParagraph"/>
              <w:spacing w:before="110"/>
              <w:ind w:left="96" w:right="77" w:firstLine="1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5AA4">
              <w:rPr>
                <w:rFonts w:ascii="Times New Roman" w:hAnsi="Times New Roman" w:cs="Times New Roman"/>
                <w:b/>
                <w:sz w:val="20"/>
                <w:szCs w:val="20"/>
              </w:rPr>
              <w:t>Niton</w:t>
            </w:r>
            <w:proofErr w:type="spellEnd"/>
            <w:r w:rsidR="009C0020" w:rsidRPr="00445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Only</w:t>
            </w:r>
            <w:r w:rsidRPr="00445AA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2536C" w:rsidRPr="00445AA4" w14:paraId="4132C13D" w14:textId="77777777" w:rsidTr="009C0020">
        <w:trPr>
          <w:trHeight w:hRule="exact" w:val="490"/>
        </w:trPr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</w:tcPr>
          <w:p w14:paraId="370BF00B" w14:textId="0832FE29" w:rsidR="0002536C" w:rsidRPr="00445AA4" w:rsidRDefault="0002536C" w:rsidP="0002536C">
            <w:pPr>
              <w:pStyle w:val="TableParagraph"/>
              <w:spacing w:line="220" w:lineRule="exact"/>
              <w:ind w:right="5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F21D" w14:textId="77777777" w:rsidR="0002536C" w:rsidRPr="00445AA4" w:rsidRDefault="0002536C" w:rsidP="0002536C">
            <w:pPr>
              <w:pStyle w:val="TableParagraph"/>
              <w:spacing w:line="180" w:lineRule="exact"/>
              <w:ind w:left="945" w:right="0"/>
              <w:jc w:val="left"/>
              <w:rPr>
                <w:rFonts w:ascii="Times New Roman" w:hAnsi="Times New Roman" w:cs="Times New Roman"/>
                <w:sz w:val="16"/>
              </w:rPr>
            </w:pPr>
            <w:r w:rsidRPr="00445AA4">
              <w:rPr>
                <w:rFonts w:ascii="Times New Roman" w:hAnsi="Times New Roman" w:cs="Times New Roman"/>
                <w:sz w:val="16"/>
              </w:rPr>
              <w:t>a.m.</w:t>
            </w:r>
          </w:p>
          <w:p w14:paraId="2E0B7FBA" w14:textId="091526B8" w:rsidR="0002536C" w:rsidRPr="00445AA4" w:rsidRDefault="0002536C" w:rsidP="0002536C">
            <w:pPr>
              <w:pStyle w:val="TableParagraph"/>
              <w:spacing w:line="181" w:lineRule="exact"/>
              <w:ind w:left="945" w:right="0"/>
              <w:jc w:val="left"/>
              <w:rPr>
                <w:rFonts w:ascii="Times New Roman" w:hAnsi="Times New Roman" w:cs="Times New Roman"/>
                <w:sz w:val="16"/>
              </w:rPr>
            </w:pPr>
            <w:r w:rsidRPr="00445AA4">
              <w:rPr>
                <w:rFonts w:ascii="Times New Roman" w:hAnsi="Times New Roman" w:cs="Times New Roman"/>
                <w:sz w:val="16"/>
              </w:rPr>
              <w:t>p.m.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D1C6" w14:textId="77777777" w:rsidR="0002536C" w:rsidRPr="00445AA4" w:rsidRDefault="0002536C" w:rsidP="0002536C"/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4C2E" w14:textId="77777777" w:rsidR="0002536C" w:rsidRPr="00445AA4" w:rsidRDefault="0002536C" w:rsidP="0002536C"/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63D6" w14:textId="77777777" w:rsidR="0002536C" w:rsidRPr="00445AA4" w:rsidRDefault="0002536C" w:rsidP="0002536C"/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14DC" w14:textId="77777777" w:rsidR="0002536C" w:rsidRPr="00445AA4" w:rsidRDefault="0002536C" w:rsidP="0002536C"/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</w:tcPr>
          <w:p w14:paraId="1F7E092D" w14:textId="77777777" w:rsidR="0002536C" w:rsidRPr="00445AA4" w:rsidRDefault="0002536C" w:rsidP="0002536C"/>
        </w:tc>
      </w:tr>
      <w:tr w:rsidR="0002536C" w:rsidRPr="00445AA4" w14:paraId="0D17E7CA" w14:textId="77777777" w:rsidTr="009C0020">
        <w:trPr>
          <w:trHeight w:hRule="exact" w:val="480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1C59" w14:textId="0AEFC92A" w:rsidR="0002536C" w:rsidRPr="00445AA4" w:rsidRDefault="0002536C" w:rsidP="0002536C">
            <w:pPr>
              <w:pStyle w:val="TableParagraph"/>
              <w:spacing w:line="220" w:lineRule="exact"/>
              <w:ind w:right="5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31FE" w14:textId="77777777" w:rsidR="0002536C" w:rsidRPr="00445AA4" w:rsidRDefault="0002536C" w:rsidP="0002536C">
            <w:pPr>
              <w:pStyle w:val="TableParagraph"/>
              <w:spacing w:line="182" w:lineRule="exact"/>
              <w:ind w:left="945" w:right="0"/>
              <w:jc w:val="left"/>
              <w:rPr>
                <w:rFonts w:ascii="Times New Roman" w:hAnsi="Times New Roman" w:cs="Times New Roman"/>
                <w:sz w:val="16"/>
              </w:rPr>
            </w:pPr>
            <w:r w:rsidRPr="00445AA4">
              <w:rPr>
                <w:rFonts w:ascii="Times New Roman" w:hAnsi="Times New Roman" w:cs="Times New Roman"/>
                <w:sz w:val="16"/>
              </w:rPr>
              <w:t>a.m.</w:t>
            </w:r>
          </w:p>
          <w:p w14:paraId="195831E9" w14:textId="771DCAF7" w:rsidR="0002536C" w:rsidRPr="00445AA4" w:rsidRDefault="0002536C" w:rsidP="0002536C">
            <w:pPr>
              <w:pStyle w:val="TableParagraph"/>
              <w:spacing w:line="183" w:lineRule="exact"/>
              <w:ind w:left="945" w:right="0"/>
              <w:jc w:val="left"/>
              <w:rPr>
                <w:rFonts w:ascii="Times New Roman" w:hAnsi="Times New Roman" w:cs="Times New Roman"/>
                <w:sz w:val="16"/>
              </w:rPr>
            </w:pPr>
            <w:r w:rsidRPr="00445AA4">
              <w:rPr>
                <w:rFonts w:ascii="Times New Roman" w:hAnsi="Times New Roman" w:cs="Times New Roman"/>
                <w:sz w:val="16"/>
              </w:rPr>
              <w:t>p.m.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663F" w14:textId="77777777" w:rsidR="0002536C" w:rsidRPr="00445AA4" w:rsidRDefault="0002536C" w:rsidP="0002536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7E58" w14:textId="77777777" w:rsidR="0002536C" w:rsidRPr="00445AA4" w:rsidRDefault="0002536C" w:rsidP="0002536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A852" w14:textId="77777777" w:rsidR="0002536C" w:rsidRPr="00445AA4" w:rsidRDefault="0002536C" w:rsidP="0002536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2E06" w14:textId="77777777" w:rsidR="0002536C" w:rsidRPr="00445AA4" w:rsidRDefault="0002536C" w:rsidP="0002536C"/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D8D06" w14:textId="77777777" w:rsidR="0002536C" w:rsidRPr="00445AA4" w:rsidRDefault="0002536C" w:rsidP="0002536C"/>
        </w:tc>
      </w:tr>
      <w:tr w:rsidR="0002536C" w:rsidRPr="00445AA4" w14:paraId="32AE357A" w14:textId="77777777" w:rsidTr="009C0020">
        <w:trPr>
          <w:trHeight w:hRule="exact" w:val="480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58BF" w14:textId="77777777" w:rsidR="0002536C" w:rsidRPr="00445AA4" w:rsidRDefault="0002536C" w:rsidP="0002536C">
            <w:pPr>
              <w:pStyle w:val="TableParagraph"/>
              <w:spacing w:line="220" w:lineRule="exact"/>
              <w:ind w:right="5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14:paraId="20F79FF3" w14:textId="13B95CC6" w:rsidR="0002536C" w:rsidRPr="00445AA4" w:rsidRDefault="0002536C" w:rsidP="0002536C">
            <w:pPr>
              <w:pStyle w:val="TableParagraph"/>
              <w:spacing w:before="5"/>
              <w:ind w:left="319" w:right="331"/>
              <w:jc w:val="left"/>
              <w:rPr>
                <w:rFonts w:ascii="Times New Roman" w:hAnsi="Times New Roman" w:cs="Times New Roman"/>
                <w:sz w:val="20"/>
              </w:rPr>
            </w:pPr>
            <w:r w:rsidRPr="00445AA4">
              <w:rPr>
                <w:rFonts w:ascii="Times New Roman" w:hAnsi="Times New Roman" w:cs="Times New Roman"/>
                <w:sz w:val="20"/>
              </w:rPr>
              <w:t>(if required)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5943" w14:textId="77777777" w:rsidR="0002536C" w:rsidRPr="00445AA4" w:rsidRDefault="0002536C" w:rsidP="0002536C">
            <w:pPr>
              <w:pStyle w:val="TableParagraph"/>
              <w:spacing w:line="182" w:lineRule="exact"/>
              <w:ind w:left="945" w:right="0"/>
              <w:jc w:val="left"/>
              <w:rPr>
                <w:rFonts w:ascii="Times New Roman" w:hAnsi="Times New Roman" w:cs="Times New Roman"/>
                <w:sz w:val="16"/>
              </w:rPr>
            </w:pPr>
            <w:r w:rsidRPr="00445AA4">
              <w:rPr>
                <w:rFonts w:ascii="Times New Roman" w:hAnsi="Times New Roman" w:cs="Times New Roman"/>
                <w:sz w:val="16"/>
              </w:rPr>
              <w:t>a.m.</w:t>
            </w:r>
          </w:p>
          <w:p w14:paraId="1CB61FEA" w14:textId="1FAE3A61" w:rsidR="0002536C" w:rsidRPr="00445AA4" w:rsidRDefault="0002536C" w:rsidP="0002536C">
            <w:pPr>
              <w:pStyle w:val="TableParagraph"/>
              <w:spacing w:line="183" w:lineRule="exact"/>
              <w:ind w:left="945" w:right="0"/>
              <w:jc w:val="left"/>
              <w:rPr>
                <w:rFonts w:ascii="Times New Roman" w:hAnsi="Times New Roman" w:cs="Times New Roman"/>
                <w:sz w:val="16"/>
              </w:rPr>
            </w:pPr>
            <w:r w:rsidRPr="00445AA4">
              <w:rPr>
                <w:rFonts w:ascii="Times New Roman" w:hAnsi="Times New Roman" w:cs="Times New Roman"/>
                <w:sz w:val="16"/>
              </w:rPr>
              <w:t>p.m.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0E28" w14:textId="77777777" w:rsidR="0002536C" w:rsidRPr="00445AA4" w:rsidRDefault="0002536C" w:rsidP="0002536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C636" w14:textId="77777777" w:rsidR="0002536C" w:rsidRPr="00445AA4" w:rsidRDefault="0002536C" w:rsidP="0002536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C981" w14:textId="77777777" w:rsidR="0002536C" w:rsidRPr="00445AA4" w:rsidRDefault="0002536C" w:rsidP="0002536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2312" w14:textId="77777777" w:rsidR="0002536C" w:rsidRPr="00445AA4" w:rsidRDefault="0002536C" w:rsidP="0002536C"/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B2EC6" w14:textId="77777777" w:rsidR="0002536C" w:rsidRPr="00445AA4" w:rsidRDefault="0002536C" w:rsidP="0002536C"/>
        </w:tc>
      </w:tr>
      <w:tr w:rsidR="0002536C" w:rsidRPr="00445AA4" w14:paraId="7BF49945" w14:textId="77777777" w:rsidTr="009C0020">
        <w:trPr>
          <w:trHeight w:hRule="exact" w:val="490"/>
        </w:trPr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</w:tcPr>
          <w:p w14:paraId="498F063E" w14:textId="77777777" w:rsidR="0002536C" w:rsidRPr="00445AA4" w:rsidRDefault="0002536C" w:rsidP="0002536C">
            <w:pPr>
              <w:pStyle w:val="TableParagraph"/>
              <w:spacing w:line="220" w:lineRule="exact"/>
              <w:ind w:right="5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14:paraId="04A22CBD" w14:textId="0EEF4CD2" w:rsidR="0002536C" w:rsidRPr="00445AA4" w:rsidRDefault="0002536C" w:rsidP="0002536C">
            <w:pPr>
              <w:pStyle w:val="TableParagraph"/>
              <w:spacing w:before="5"/>
              <w:ind w:left="319" w:right="331"/>
              <w:jc w:val="left"/>
              <w:rPr>
                <w:rFonts w:ascii="Times New Roman" w:hAnsi="Times New Roman" w:cs="Times New Roman"/>
                <w:sz w:val="20"/>
              </w:rPr>
            </w:pPr>
            <w:r w:rsidRPr="00445AA4">
              <w:rPr>
                <w:rFonts w:ascii="Times New Roman" w:hAnsi="Times New Roman" w:cs="Times New Roman"/>
                <w:sz w:val="20"/>
              </w:rPr>
              <w:t>(if required)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344FD" w14:textId="77777777" w:rsidR="0002536C" w:rsidRPr="00445AA4" w:rsidRDefault="0002536C" w:rsidP="0002536C">
            <w:pPr>
              <w:pStyle w:val="TableParagraph"/>
              <w:spacing w:line="182" w:lineRule="exact"/>
              <w:ind w:left="945" w:right="0"/>
              <w:jc w:val="left"/>
              <w:rPr>
                <w:rFonts w:ascii="Times New Roman" w:hAnsi="Times New Roman" w:cs="Times New Roman"/>
                <w:sz w:val="16"/>
              </w:rPr>
            </w:pPr>
            <w:r w:rsidRPr="00445AA4">
              <w:rPr>
                <w:rFonts w:ascii="Times New Roman" w:hAnsi="Times New Roman" w:cs="Times New Roman"/>
                <w:sz w:val="16"/>
              </w:rPr>
              <w:t>a.m.</w:t>
            </w:r>
          </w:p>
          <w:p w14:paraId="40F8B289" w14:textId="63CA5069" w:rsidR="0002536C" w:rsidRPr="00445AA4" w:rsidRDefault="0002536C" w:rsidP="0002536C">
            <w:pPr>
              <w:pStyle w:val="TableParagraph"/>
              <w:spacing w:line="183" w:lineRule="exact"/>
              <w:ind w:left="945" w:right="0"/>
              <w:jc w:val="left"/>
              <w:rPr>
                <w:rFonts w:ascii="Times New Roman" w:hAnsi="Times New Roman" w:cs="Times New Roman"/>
                <w:sz w:val="16"/>
              </w:rPr>
            </w:pPr>
            <w:r w:rsidRPr="00445AA4">
              <w:rPr>
                <w:rFonts w:ascii="Times New Roman" w:hAnsi="Times New Roman" w:cs="Times New Roman"/>
                <w:sz w:val="16"/>
              </w:rPr>
              <w:t>p.m.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E6023F" w14:textId="77777777" w:rsidR="0002536C" w:rsidRPr="00445AA4" w:rsidRDefault="0002536C" w:rsidP="0002536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0E182" w14:textId="77777777" w:rsidR="0002536C" w:rsidRPr="00445AA4" w:rsidRDefault="0002536C" w:rsidP="0002536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82207" w14:textId="77777777" w:rsidR="0002536C" w:rsidRPr="00445AA4" w:rsidRDefault="0002536C" w:rsidP="0002536C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E2C4C" w14:textId="77777777" w:rsidR="0002536C" w:rsidRPr="00445AA4" w:rsidRDefault="0002536C" w:rsidP="0002536C"/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</w:tcPr>
          <w:p w14:paraId="5EC663EE" w14:textId="77777777" w:rsidR="0002536C" w:rsidRPr="00445AA4" w:rsidRDefault="0002536C" w:rsidP="0002536C"/>
        </w:tc>
      </w:tr>
    </w:tbl>
    <w:p w14:paraId="7549A9BE" w14:textId="5E61F6BD" w:rsidR="00BC56E0" w:rsidRPr="00445AA4" w:rsidRDefault="007B42EA" w:rsidP="00445AA4">
      <w:pPr>
        <w:jc w:val="center"/>
        <w:rPr>
          <w:b/>
          <w:sz w:val="24"/>
          <w:szCs w:val="24"/>
          <w:u w:val="single"/>
        </w:rPr>
      </w:pPr>
      <w:r w:rsidRPr="00445AA4">
        <w:rPr>
          <w:b/>
          <w:sz w:val="24"/>
          <w:szCs w:val="24"/>
          <w:u w:val="single"/>
        </w:rPr>
        <w:t>Notes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A539AF" w:rsidRPr="00445AA4" w14:paraId="30892AE3" w14:textId="77777777" w:rsidTr="000434AA">
        <w:tc>
          <w:tcPr>
            <w:tcW w:w="10525" w:type="dxa"/>
          </w:tcPr>
          <w:p w14:paraId="2601DD07" w14:textId="5F9CDBCD" w:rsidR="00A539AF" w:rsidRPr="00445AA4" w:rsidRDefault="00A539AF" w:rsidP="00445AA4">
            <w:pPr>
              <w:jc w:val="center"/>
              <w:rPr>
                <w:b/>
                <w:sz w:val="20"/>
                <w:highlight w:val="yellow"/>
              </w:rPr>
            </w:pPr>
          </w:p>
        </w:tc>
      </w:tr>
      <w:tr w:rsidR="00A539AF" w:rsidRPr="00445AA4" w14:paraId="25234962" w14:textId="77777777" w:rsidTr="00244F9F">
        <w:tc>
          <w:tcPr>
            <w:tcW w:w="10525" w:type="dxa"/>
          </w:tcPr>
          <w:p w14:paraId="193F1C09" w14:textId="77777777" w:rsidR="00A539AF" w:rsidRPr="00445AA4" w:rsidRDefault="00A539AF" w:rsidP="00183C1D">
            <w:pPr>
              <w:spacing w:before="1"/>
              <w:rPr>
                <w:b/>
                <w:sz w:val="24"/>
                <w:szCs w:val="24"/>
              </w:rPr>
            </w:pPr>
          </w:p>
        </w:tc>
      </w:tr>
      <w:tr w:rsidR="00A539AF" w:rsidRPr="00445AA4" w14:paraId="31F1F191" w14:textId="77777777" w:rsidTr="00963A3D">
        <w:tc>
          <w:tcPr>
            <w:tcW w:w="10525" w:type="dxa"/>
          </w:tcPr>
          <w:p w14:paraId="55C2EC59" w14:textId="77777777" w:rsidR="00A539AF" w:rsidRPr="00445AA4" w:rsidRDefault="00A539AF" w:rsidP="00183C1D">
            <w:pPr>
              <w:spacing w:before="1"/>
              <w:rPr>
                <w:b/>
                <w:sz w:val="24"/>
                <w:szCs w:val="24"/>
              </w:rPr>
            </w:pPr>
          </w:p>
        </w:tc>
      </w:tr>
      <w:tr w:rsidR="00A539AF" w:rsidRPr="00445AA4" w14:paraId="3CC53F8D" w14:textId="77777777" w:rsidTr="00434E26">
        <w:tc>
          <w:tcPr>
            <w:tcW w:w="10525" w:type="dxa"/>
          </w:tcPr>
          <w:p w14:paraId="29CD1C59" w14:textId="77777777" w:rsidR="00A539AF" w:rsidRPr="00445AA4" w:rsidRDefault="00A539AF" w:rsidP="00183C1D">
            <w:pPr>
              <w:spacing w:before="1"/>
              <w:rPr>
                <w:b/>
                <w:sz w:val="24"/>
                <w:szCs w:val="24"/>
              </w:rPr>
            </w:pPr>
          </w:p>
        </w:tc>
      </w:tr>
      <w:tr w:rsidR="00A539AF" w:rsidRPr="00445AA4" w14:paraId="55986530" w14:textId="77777777" w:rsidTr="00A23116">
        <w:tc>
          <w:tcPr>
            <w:tcW w:w="10525" w:type="dxa"/>
          </w:tcPr>
          <w:p w14:paraId="7623C70E" w14:textId="77777777" w:rsidR="00A539AF" w:rsidRPr="00445AA4" w:rsidRDefault="00A539AF" w:rsidP="00183C1D">
            <w:pPr>
              <w:spacing w:before="1"/>
              <w:rPr>
                <w:b/>
                <w:sz w:val="24"/>
                <w:szCs w:val="24"/>
              </w:rPr>
            </w:pPr>
          </w:p>
        </w:tc>
      </w:tr>
      <w:tr w:rsidR="00A539AF" w:rsidRPr="00445AA4" w14:paraId="7D0BC388" w14:textId="77777777" w:rsidTr="005E35E2">
        <w:tc>
          <w:tcPr>
            <w:tcW w:w="10525" w:type="dxa"/>
          </w:tcPr>
          <w:p w14:paraId="526EBB14" w14:textId="77777777" w:rsidR="00A539AF" w:rsidRPr="00445AA4" w:rsidRDefault="00A539AF" w:rsidP="00183C1D">
            <w:pPr>
              <w:spacing w:before="1"/>
              <w:rPr>
                <w:b/>
                <w:sz w:val="24"/>
                <w:szCs w:val="24"/>
              </w:rPr>
            </w:pPr>
          </w:p>
        </w:tc>
      </w:tr>
    </w:tbl>
    <w:p w14:paraId="1F10AF7C" w14:textId="2F9AC6CE" w:rsidR="00445AA4" w:rsidRPr="00445AA4" w:rsidRDefault="00445AA4" w:rsidP="00445AA4">
      <w:pPr>
        <w:tabs>
          <w:tab w:val="left" w:pos="440"/>
        </w:tabs>
        <w:rPr>
          <w:sz w:val="20"/>
        </w:rPr>
      </w:pPr>
      <w:r w:rsidRPr="00445AA4">
        <w:rPr>
          <w:sz w:val="36"/>
          <w:szCs w:val="36"/>
        </w:rPr>
        <w:t>□</w:t>
      </w:r>
      <w:r w:rsidRPr="00445AA4">
        <w:rPr>
          <w:sz w:val="20"/>
        </w:rPr>
        <w:t xml:space="preserve"> Sketch</w:t>
      </w:r>
      <w:r w:rsidRPr="00445AA4">
        <w:rPr>
          <w:spacing w:val="-1"/>
          <w:sz w:val="20"/>
        </w:rPr>
        <w:t xml:space="preserve"> </w:t>
      </w:r>
      <w:r w:rsidRPr="00445AA4">
        <w:rPr>
          <w:sz w:val="20"/>
        </w:rPr>
        <w:t>Attached</w:t>
      </w:r>
    </w:p>
    <w:p w14:paraId="14643E58" w14:textId="364C1B20" w:rsidR="005310E4" w:rsidRPr="00445AA4" w:rsidRDefault="008A7611" w:rsidP="00445AA4">
      <w:pPr>
        <w:rPr>
          <w:sz w:val="20"/>
          <w:szCs w:val="20"/>
          <w:u w:val="single"/>
        </w:rPr>
      </w:pPr>
      <w:r w:rsidRPr="00445AA4">
        <w:rPr>
          <w:sz w:val="20"/>
          <w:szCs w:val="20"/>
        </w:rPr>
        <w:t>Investigation Team Members</w:t>
      </w:r>
      <w:r w:rsidR="00575E28" w:rsidRPr="00445AA4">
        <w:rPr>
          <w:sz w:val="20"/>
          <w:szCs w:val="20"/>
        </w:rPr>
        <w:t xml:space="preserve"> On-</w:t>
      </w:r>
      <w:r w:rsidR="009C0020" w:rsidRPr="00445AA4">
        <w:rPr>
          <w:sz w:val="20"/>
          <w:szCs w:val="20"/>
        </w:rPr>
        <w:t>site:</w:t>
      </w:r>
      <w:r w:rsidRPr="00445AA4">
        <w:rPr>
          <w:sz w:val="20"/>
          <w:szCs w:val="20"/>
          <w:u w:val="single"/>
        </w:rPr>
        <w:t xml:space="preserve">         </w:t>
      </w:r>
      <w:r w:rsidR="00575E28" w:rsidRPr="00445AA4">
        <w:rPr>
          <w:sz w:val="20"/>
          <w:szCs w:val="20"/>
          <w:u w:val="single"/>
        </w:rPr>
        <w:t xml:space="preserve"> </w:t>
      </w:r>
      <w:r w:rsidR="005310E4" w:rsidRPr="00445AA4">
        <w:rPr>
          <w:sz w:val="20"/>
          <w:szCs w:val="20"/>
          <w:u w:val="single"/>
        </w:rPr>
        <w:t xml:space="preserve">        </w:t>
      </w:r>
      <w:r w:rsidR="00445AA4">
        <w:rPr>
          <w:sz w:val="20"/>
          <w:szCs w:val="20"/>
          <w:u w:val="single"/>
        </w:rPr>
        <w:t xml:space="preserve">                       </w:t>
      </w:r>
      <w:r w:rsidR="005310E4" w:rsidRPr="00445AA4">
        <w:rPr>
          <w:sz w:val="20"/>
          <w:szCs w:val="20"/>
          <w:u w:val="single"/>
        </w:rPr>
        <w:t xml:space="preserve">                                                                                          </w:t>
      </w:r>
      <w:r w:rsidRPr="00445AA4">
        <w:rPr>
          <w:sz w:val="20"/>
          <w:szCs w:val="20"/>
          <w:u w:val="single"/>
        </w:rPr>
        <w:t xml:space="preserve">     </w:t>
      </w:r>
      <w:r w:rsidR="005310E4" w:rsidRPr="00445AA4">
        <w:rPr>
          <w:sz w:val="20"/>
          <w:szCs w:val="20"/>
          <w:u w:val="single"/>
        </w:rPr>
        <w:t xml:space="preserve">                   </w:t>
      </w:r>
    </w:p>
    <w:p w14:paraId="02BD8AA1" w14:textId="5C2FEE86" w:rsidR="005310E4" w:rsidRPr="00445AA4" w:rsidRDefault="005310E4" w:rsidP="00445AA4">
      <w:pPr>
        <w:rPr>
          <w:sz w:val="20"/>
          <w:szCs w:val="20"/>
          <w:u w:val="single"/>
        </w:rPr>
      </w:pPr>
    </w:p>
    <w:p w14:paraId="659C6DDF" w14:textId="33A5B818" w:rsidR="008A7611" w:rsidRPr="00445AA4" w:rsidRDefault="005310E4" w:rsidP="00445AA4">
      <w:pPr>
        <w:rPr>
          <w:sz w:val="20"/>
          <w:szCs w:val="20"/>
          <w:u w:val="single"/>
        </w:rPr>
      </w:pPr>
      <w:r w:rsidRPr="00445AA4">
        <w:rPr>
          <w:sz w:val="20"/>
          <w:szCs w:val="20"/>
          <w:u w:val="single"/>
        </w:rPr>
        <w:t xml:space="preserve">    </w:t>
      </w:r>
      <w:r w:rsidR="008A7611" w:rsidRPr="00445AA4">
        <w:rPr>
          <w:sz w:val="20"/>
          <w:szCs w:val="20"/>
          <w:u w:val="single"/>
        </w:rPr>
        <w:t xml:space="preserve">                                </w:t>
      </w:r>
      <w:r w:rsidRPr="00445AA4">
        <w:rPr>
          <w:sz w:val="20"/>
          <w:szCs w:val="20"/>
          <w:u w:val="single"/>
        </w:rPr>
        <w:t xml:space="preserve">                                         </w:t>
      </w:r>
      <w:r w:rsidR="00445AA4">
        <w:rPr>
          <w:sz w:val="20"/>
          <w:szCs w:val="20"/>
          <w:u w:val="single"/>
        </w:rPr>
        <w:t xml:space="preserve">                          </w:t>
      </w:r>
      <w:r w:rsidRPr="00445AA4">
        <w:rPr>
          <w:sz w:val="20"/>
          <w:szCs w:val="20"/>
          <w:u w:val="single"/>
        </w:rPr>
        <w:t xml:space="preserve">                                 </w:t>
      </w:r>
      <w:r w:rsidR="008A7611" w:rsidRPr="00445AA4">
        <w:rPr>
          <w:sz w:val="20"/>
          <w:szCs w:val="20"/>
          <w:u w:val="single"/>
        </w:rPr>
        <w:t xml:space="preserve">                                                                                  </w:t>
      </w:r>
    </w:p>
    <w:p w14:paraId="744438FD" w14:textId="77777777" w:rsidR="008A7611" w:rsidRPr="00445AA4" w:rsidRDefault="008A7611" w:rsidP="00BC56E0">
      <w:pPr>
        <w:spacing w:before="1"/>
        <w:rPr>
          <w:b/>
          <w:sz w:val="20"/>
        </w:rPr>
      </w:pPr>
    </w:p>
    <w:p w14:paraId="069F63E5" w14:textId="5F84B5E2" w:rsidR="00A72508" w:rsidRPr="00445AA4" w:rsidRDefault="00072186" w:rsidP="00183C1D">
      <w:pPr>
        <w:pStyle w:val="BodyText"/>
        <w:tabs>
          <w:tab w:val="left" w:pos="1130"/>
        </w:tabs>
        <w:spacing w:before="1"/>
        <w:ind w:right="747"/>
      </w:pPr>
      <w:r w:rsidRPr="00445AA4">
        <w:t>Purpose:</w:t>
      </w:r>
      <w:r w:rsidR="002C580F" w:rsidRPr="00445AA4">
        <w:t xml:space="preserve">        </w:t>
      </w:r>
      <w:r w:rsidRPr="00445AA4">
        <w:t>To</w:t>
      </w:r>
      <w:r w:rsidRPr="00445AA4">
        <w:rPr>
          <w:spacing w:val="-15"/>
        </w:rPr>
        <w:t xml:space="preserve"> </w:t>
      </w:r>
      <w:r w:rsidRPr="00445AA4">
        <w:t>record</w:t>
      </w:r>
      <w:r w:rsidRPr="00445AA4">
        <w:rPr>
          <w:spacing w:val="-15"/>
        </w:rPr>
        <w:t xml:space="preserve"> </w:t>
      </w:r>
      <w:r w:rsidRPr="00445AA4">
        <w:rPr>
          <w:spacing w:val="-3"/>
        </w:rPr>
        <w:t>X-Ray</w:t>
      </w:r>
      <w:r w:rsidRPr="00445AA4">
        <w:rPr>
          <w:spacing w:val="-15"/>
        </w:rPr>
        <w:t xml:space="preserve"> </w:t>
      </w:r>
      <w:r w:rsidRPr="00445AA4">
        <w:t>Fluorescence</w:t>
      </w:r>
      <w:r w:rsidRPr="00445AA4">
        <w:rPr>
          <w:spacing w:val="-15"/>
        </w:rPr>
        <w:t xml:space="preserve"> </w:t>
      </w:r>
      <w:r w:rsidRPr="00445AA4">
        <w:t>(XRF)</w:t>
      </w:r>
      <w:r w:rsidRPr="00445AA4">
        <w:rPr>
          <w:spacing w:val="-15"/>
        </w:rPr>
        <w:t xml:space="preserve"> </w:t>
      </w:r>
      <w:r w:rsidRPr="00445AA4">
        <w:t>analyses</w:t>
      </w:r>
      <w:r w:rsidRPr="00445AA4">
        <w:rPr>
          <w:spacing w:val="-15"/>
        </w:rPr>
        <w:t xml:space="preserve"> </w:t>
      </w:r>
      <w:r w:rsidRPr="00445AA4">
        <w:t>of</w:t>
      </w:r>
      <w:r w:rsidRPr="00445AA4">
        <w:rPr>
          <w:spacing w:val="-15"/>
        </w:rPr>
        <w:t xml:space="preserve"> </w:t>
      </w:r>
      <w:r w:rsidRPr="00445AA4">
        <w:t>lead</w:t>
      </w:r>
      <w:r w:rsidRPr="00445AA4">
        <w:rPr>
          <w:spacing w:val="-15"/>
        </w:rPr>
        <w:t xml:space="preserve"> </w:t>
      </w:r>
      <w:r w:rsidRPr="00445AA4">
        <w:t>in</w:t>
      </w:r>
      <w:r w:rsidRPr="00445AA4">
        <w:rPr>
          <w:spacing w:val="-15"/>
        </w:rPr>
        <w:t xml:space="preserve"> </w:t>
      </w:r>
      <w:r w:rsidRPr="00445AA4">
        <w:t>paint,</w:t>
      </w:r>
      <w:r w:rsidRPr="00445AA4">
        <w:rPr>
          <w:spacing w:val="-15"/>
        </w:rPr>
        <w:t xml:space="preserve"> </w:t>
      </w:r>
      <w:r w:rsidRPr="00445AA4">
        <w:t>or</w:t>
      </w:r>
      <w:r w:rsidRPr="00445AA4">
        <w:rPr>
          <w:spacing w:val="-15"/>
        </w:rPr>
        <w:t xml:space="preserve"> </w:t>
      </w:r>
      <w:r w:rsidRPr="00445AA4">
        <w:t>on</w:t>
      </w:r>
      <w:r w:rsidRPr="00445AA4">
        <w:rPr>
          <w:spacing w:val="-15"/>
        </w:rPr>
        <w:t xml:space="preserve"> </w:t>
      </w:r>
      <w:r w:rsidRPr="00445AA4">
        <w:rPr>
          <w:spacing w:val="-3"/>
        </w:rPr>
        <w:t>lead-containing</w:t>
      </w:r>
      <w:r w:rsidRPr="00445AA4">
        <w:rPr>
          <w:spacing w:val="-15"/>
        </w:rPr>
        <w:t xml:space="preserve"> </w:t>
      </w:r>
      <w:r w:rsidRPr="00445AA4">
        <w:t>substances,</w:t>
      </w:r>
      <w:r w:rsidRPr="00445AA4">
        <w:rPr>
          <w:spacing w:val="-15"/>
        </w:rPr>
        <w:t xml:space="preserve"> </w:t>
      </w:r>
      <w:r w:rsidRPr="00445AA4">
        <w:t>and</w:t>
      </w:r>
      <w:r w:rsidRPr="00445AA4">
        <w:rPr>
          <w:spacing w:val="-15"/>
        </w:rPr>
        <w:t xml:space="preserve"> </w:t>
      </w:r>
      <w:r w:rsidRPr="00445AA4">
        <w:t>map</w:t>
      </w:r>
      <w:r w:rsidRPr="00445AA4">
        <w:rPr>
          <w:spacing w:val="-15"/>
        </w:rPr>
        <w:t xml:space="preserve"> </w:t>
      </w:r>
      <w:r w:rsidRPr="00445AA4">
        <w:t>the</w:t>
      </w:r>
      <w:r w:rsidRPr="00445AA4">
        <w:rPr>
          <w:spacing w:val="-15"/>
        </w:rPr>
        <w:t xml:space="preserve"> </w:t>
      </w:r>
      <w:r w:rsidRPr="00445AA4">
        <w:t>locations</w:t>
      </w:r>
      <w:r w:rsidRPr="00445AA4">
        <w:rPr>
          <w:spacing w:val="-15"/>
        </w:rPr>
        <w:t xml:space="preserve"> </w:t>
      </w:r>
      <w:r w:rsidRPr="00445AA4">
        <w:t>of</w:t>
      </w:r>
      <w:r w:rsidRPr="00445AA4">
        <w:rPr>
          <w:spacing w:val="-15"/>
        </w:rPr>
        <w:t xml:space="preserve"> </w:t>
      </w:r>
      <w:r w:rsidRPr="00445AA4">
        <w:t>XRF</w:t>
      </w:r>
      <w:r w:rsidRPr="00445AA4">
        <w:rPr>
          <w:spacing w:val="-15"/>
        </w:rPr>
        <w:t xml:space="preserve"> </w:t>
      </w:r>
      <w:r w:rsidRPr="00445AA4">
        <w:t>readings</w:t>
      </w:r>
      <w:r w:rsidRPr="00445AA4">
        <w:rPr>
          <w:spacing w:val="-15"/>
        </w:rPr>
        <w:t xml:space="preserve"> </w:t>
      </w:r>
      <w:r w:rsidRPr="00445AA4">
        <w:rPr>
          <w:spacing w:val="-2"/>
        </w:rPr>
        <w:t>and</w:t>
      </w:r>
      <w:r w:rsidRPr="00445AA4">
        <w:rPr>
          <w:spacing w:val="-2"/>
          <w:w w:val="99"/>
        </w:rPr>
        <w:t xml:space="preserve"> </w:t>
      </w:r>
      <w:r w:rsidRPr="00445AA4">
        <w:t>environmental</w:t>
      </w:r>
      <w:r w:rsidRPr="00445AA4">
        <w:rPr>
          <w:spacing w:val="-24"/>
        </w:rPr>
        <w:t xml:space="preserve"> </w:t>
      </w:r>
      <w:r w:rsidRPr="00445AA4">
        <w:t>lead</w:t>
      </w:r>
      <w:r w:rsidRPr="00445AA4">
        <w:rPr>
          <w:spacing w:val="-24"/>
        </w:rPr>
        <w:t xml:space="preserve"> </w:t>
      </w:r>
      <w:r w:rsidRPr="00445AA4">
        <w:t>samples</w:t>
      </w:r>
      <w:r w:rsidRPr="00445AA4">
        <w:rPr>
          <w:spacing w:val="-24"/>
        </w:rPr>
        <w:t xml:space="preserve"> </w:t>
      </w:r>
      <w:r w:rsidRPr="00445AA4">
        <w:t>collected</w:t>
      </w:r>
      <w:r w:rsidRPr="00445AA4">
        <w:rPr>
          <w:spacing w:val="-24"/>
        </w:rPr>
        <w:t xml:space="preserve"> </w:t>
      </w:r>
      <w:r w:rsidRPr="00445AA4">
        <w:t>during</w:t>
      </w:r>
      <w:r w:rsidRPr="00445AA4">
        <w:rPr>
          <w:spacing w:val="-24"/>
        </w:rPr>
        <w:t xml:space="preserve"> </w:t>
      </w:r>
      <w:r w:rsidRPr="00445AA4">
        <w:t>a</w:t>
      </w:r>
      <w:r w:rsidRPr="00445AA4">
        <w:rPr>
          <w:spacing w:val="-24"/>
        </w:rPr>
        <w:t xml:space="preserve"> </w:t>
      </w:r>
      <w:r w:rsidRPr="00445AA4">
        <w:t>lead</w:t>
      </w:r>
      <w:r w:rsidRPr="00445AA4">
        <w:rPr>
          <w:spacing w:val="-24"/>
        </w:rPr>
        <w:t xml:space="preserve"> </w:t>
      </w:r>
      <w:r w:rsidRPr="00445AA4">
        <w:t>hazard</w:t>
      </w:r>
      <w:r w:rsidRPr="00445AA4">
        <w:rPr>
          <w:spacing w:val="-24"/>
        </w:rPr>
        <w:t xml:space="preserve"> </w:t>
      </w:r>
      <w:r w:rsidRPr="00445AA4">
        <w:t>investigation.</w:t>
      </w:r>
    </w:p>
    <w:p w14:paraId="2BC805C9" w14:textId="77777777" w:rsidR="00A72508" w:rsidRPr="00445AA4" w:rsidRDefault="00072186" w:rsidP="007B42EA">
      <w:pPr>
        <w:pStyle w:val="BodyText"/>
        <w:spacing w:before="118"/>
      </w:pPr>
      <w:r w:rsidRPr="00445AA4">
        <w:t>Preparation:  To be completed by the lead investigation team during the environmental lead hazard investigation.</w:t>
      </w:r>
    </w:p>
    <w:p w14:paraId="3392AF56" w14:textId="77777777" w:rsidR="00A72508" w:rsidRPr="00445AA4" w:rsidRDefault="00072186" w:rsidP="007B42EA">
      <w:pPr>
        <w:pStyle w:val="BodyText"/>
        <w:spacing w:before="122"/>
        <w:ind w:right="305"/>
      </w:pPr>
      <w:r w:rsidRPr="00445AA4">
        <w:t>Distribution:</w:t>
      </w:r>
      <w:r w:rsidRPr="00445AA4">
        <w:rPr>
          <w:spacing w:val="31"/>
        </w:rPr>
        <w:t xml:space="preserve"> </w:t>
      </w:r>
      <w:r w:rsidRPr="00445AA4">
        <w:t>Retain</w:t>
      </w:r>
      <w:r w:rsidRPr="00445AA4">
        <w:rPr>
          <w:spacing w:val="-15"/>
        </w:rPr>
        <w:t xml:space="preserve"> </w:t>
      </w:r>
      <w:r w:rsidRPr="00445AA4">
        <w:t>original</w:t>
      </w:r>
      <w:r w:rsidRPr="00445AA4">
        <w:rPr>
          <w:spacing w:val="-15"/>
        </w:rPr>
        <w:t xml:space="preserve"> </w:t>
      </w:r>
      <w:r w:rsidRPr="00445AA4">
        <w:t>at</w:t>
      </w:r>
      <w:r w:rsidRPr="00445AA4">
        <w:rPr>
          <w:spacing w:val="-15"/>
        </w:rPr>
        <w:t xml:space="preserve"> </w:t>
      </w:r>
      <w:r w:rsidRPr="00445AA4">
        <w:t>the</w:t>
      </w:r>
      <w:r w:rsidRPr="00445AA4">
        <w:rPr>
          <w:spacing w:val="-15"/>
        </w:rPr>
        <w:t xml:space="preserve"> </w:t>
      </w:r>
      <w:r w:rsidRPr="00445AA4">
        <w:t>local</w:t>
      </w:r>
      <w:r w:rsidRPr="00445AA4">
        <w:rPr>
          <w:spacing w:val="-15"/>
        </w:rPr>
        <w:t xml:space="preserve"> </w:t>
      </w:r>
      <w:r w:rsidRPr="00445AA4">
        <w:t>health</w:t>
      </w:r>
      <w:r w:rsidRPr="00445AA4">
        <w:rPr>
          <w:spacing w:val="-15"/>
        </w:rPr>
        <w:t xml:space="preserve"> </w:t>
      </w:r>
      <w:r w:rsidRPr="00445AA4">
        <w:t>department</w:t>
      </w:r>
      <w:r w:rsidRPr="00445AA4">
        <w:rPr>
          <w:spacing w:val="-15"/>
        </w:rPr>
        <w:t xml:space="preserve"> </w:t>
      </w:r>
      <w:r w:rsidRPr="00445AA4">
        <w:t>or</w:t>
      </w:r>
      <w:r w:rsidRPr="00445AA4">
        <w:rPr>
          <w:spacing w:val="-15"/>
        </w:rPr>
        <w:t xml:space="preserve"> </w:t>
      </w:r>
      <w:r w:rsidRPr="00445AA4">
        <w:t>NC</w:t>
      </w:r>
      <w:r w:rsidRPr="00445AA4">
        <w:rPr>
          <w:spacing w:val="-15"/>
        </w:rPr>
        <w:t xml:space="preserve"> </w:t>
      </w:r>
      <w:r w:rsidRPr="00445AA4">
        <w:t>Department</w:t>
      </w:r>
      <w:r w:rsidRPr="00445AA4">
        <w:rPr>
          <w:spacing w:val="-15"/>
        </w:rPr>
        <w:t xml:space="preserve"> </w:t>
      </w:r>
      <w:r w:rsidRPr="00445AA4">
        <w:t>of</w:t>
      </w:r>
      <w:r w:rsidRPr="00445AA4">
        <w:rPr>
          <w:spacing w:val="-15"/>
        </w:rPr>
        <w:t xml:space="preserve"> </w:t>
      </w:r>
      <w:r w:rsidR="001B00FB" w:rsidRPr="00445AA4">
        <w:rPr>
          <w:spacing w:val="-15"/>
        </w:rPr>
        <w:t>Health and Human Services</w:t>
      </w:r>
      <w:r w:rsidRPr="00445AA4">
        <w:t>.</w:t>
      </w:r>
      <w:r w:rsidRPr="00445AA4">
        <w:rPr>
          <w:spacing w:val="-15"/>
        </w:rPr>
        <w:t xml:space="preserve"> </w:t>
      </w:r>
      <w:r w:rsidRPr="00445AA4">
        <w:t>Submit</w:t>
      </w:r>
      <w:r w:rsidRPr="00445AA4">
        <w:rPr>
          <w:spacing w:val="-15"/>
        </w:rPr>
        <w:t xml:space="preserve"> </w:t>
      </w:r>
      <w:r w:rsidRPr="00445AA4">
        <w:t>a</w:t>
      </w:r>
      <w:r w:rsidRPr="00445AA4">
        <w:rPr>
          <w:spacing w:val="-15"/>
        </w:rPr>
        <w:t xml:space="preserve"> </w:t>
      </w:r>
      <w:r w:rsidRPr="00445AA4">
        <w:t>copy</w:t>
      </w:r>
      <w:r w:rsidRPr="00445AA4">
        <w:rPr>
          <w:spacing w:val="-15"/>
        </w:rPr>
        <w:t xml:space="preserve"> </w:t>
      </w:r>
      <w:r w:rsidRPr="00445AA4">
        <w:t>to</w:t>
      </w:r>
      <w:r w:rsidRPr="00445AA4">
        <w:rPr>
          <w:spacing w:val="-15"/>
        </w:rPr>
        <w:t xml:space="preserve"> </w:t>
      </w:r>
      <w:r w:rsidRPr="00445AA4">
        <w:t>the</w:t>
      </w:r>
      <w:r w:rsidRPr="00445AA4">
        <w:rPr>
          <w:spacing w:val="-15"/>
        </w:rPr>
        <w:t xml:space="preserve"> </w:t>
      </w:r>
      <w:r w:rsidRPr="00445AA4">
        <w:t>property</w:t>
      </w:r>
      <w:r w:rsidRPr="00445AA4">
        <w:rPr>
          <w:spacing w:val="-16"/>
        </w:rPr>
        <w:t xml:space="preserve"> </w:t>
      </w:r>
      <w:r w:rsidRPr="00445AA4">
        <w:t>owner(s) with</w:t>
      </w:r>
      <w:r w:rsidRPr="00445AA4">
        <w:rPr>
          <w:spacing w:val="-23"/>
        </w:rPr>
        <w:t xml:space="preserve"> </w:t>
      </w:r>
      <w:r w:rsidRPr="00445AA4">
        <w:t>the</w:t>
      </w:r>
      <w:r w:rsidRPr="00445AA4">
        <w:rPr>
          <w:spacing w:val="-23"/>
        </w:rPr>
        <w:t xml:space="preserve"> </w:t>
      </w:r>
      <w:r w:rsidRPr="00445AA4">
        <w:t>hazard</w:t>
      </w:r>
      <w:r w:rsidRPr="00445AA4">
        <w:rPr>
          <w:spacing w:val="-23"/>
        </w:rPr>
        <w:t xml:space="preserve"> </w:t>
      </w:r>
      <w:r w:rsidRPr="00445AA4">
        <w:t>notification</w:t>
      </w:r>
      <w:r w:rsidRPr="00445AA4">
        <w:rPr>
          <w:spacing w:val="-23"/>
        </w:rPr>
        <w:t xml:space="preserve"> </w:t>
      </w:r>
      <w:r w:rsidRPr="00445AA4">
        <w:t>letter.</w:t>
      </w:r>
    </w:p>
    <w:p w14:paraId="1D5D3C61" w14:textId="77777777" w:rsidR="00A72508" w:rsidRPr="00445AA4" w:rsidRDefault="00072186" w:rsidP="007B42EA">
      <w:pPr>
        <w:pStyle w:val="BodyText"/>
        <w:spacing w:before="117" w:line="244" w:lineRule="auto"/>
        <w:ind w:right="305"/>
      </w:pPr>
      <w:r w:rsidRPr="00445AA4">
        <w:t>Disposition:</w:t>
      </w:r>
      <w:r w:rsidRPr="00445AA4">
        <w:rPr>
          <w:spacing w:val="22"/>
        </w:rPr>
        <w:t xml:space="preserve"> </w:t>
      </w:r>
      <w:r w:rsidRPr="00445AA4">
        <w:t>This</w:t>
      </w:r>
      <w:r w:rsidRPr="00445AA4">
        <w:rPr>
          <w:spacing w:val="-15"/>
        </w:rPr>
        <w:t xml:space="preserve"> </w:t>
      </w:r>
      <w:r w:rsidRPr="00445AA4">
        <w:t>form</w:t>
      </w:r>
      <w:r w:rsidRPr="00445AA4">
        <w:rPr>
          <w:spacing w:val="-15"/>
        </w:rPr>
        <w:t xml:space="preserve"> </w:t>
      </w:r>
      <w:r w:rsidRPr="00445AA4">
        <w:t>may</w:t>
      </w:r>
      <w:r w:rsidRPr="00445AA4">
        <w:rPr>
          <w:spacing w:val="-15"/>
        </w:rPr>
        <w:t xml:space="preserve"> </w:t>
      </w:r>
      <w:r w:rsidRPr="00445AA4">
        <w:t>be</w:t>
      </w:r>
      <w:r w:rsidRPr="00445AA4">
        <w:rPr>
          <w:spacing w:val="-15"/>
        </w:rPr>
        <w:t xml:space="preserve"> </w:t>
      </w:r>
      <w:r w:rsidRPr="00445AA4">
        <w:t>destroyed</w:t>
      </w:r>
      <w:r w:rsidRPr="00445AA4">
        <w:rPr>
          <w:spacing w:val="-15"/>
        </w:rPr>
        <w:t xml:space="preserve"> </w:t>
      </w:r>
      <w:r w:rsidRPr="00445AA4">
        <w:t>in</w:t>
      </w:r>
      <w:r w:rsidRPr="00445AA4">
        <w:rPr>
          <w:spacing w:val="-15"/>
        </w:rPr>
        <w:t xml:space="preserve"> </w:t>
      </w:r>
      <w:r w:rsidRPr="00445AA4">
        <w:t>accordance</w:t>
      </w:r>
      <w:r w:rsidRPr="00445AA4">
        <w:rPr>
          <w:spacing w:val="-15"/>
        </w:rPr>
        <w:t xml:space="preserve"> </w:t>
      </w:r>
      <w:r w:rsidRPr="00445AA4">
        <w:t>with</w:t>
      </w:r>
      <w:r w:rsidRPr="00445AA4">
        <w:rPr>
          <w:spacing w:val="-15"/>
        </w:rPr>
        <w:t xml:space="preserve"> </w:t>
      </w:r>
      <w:r w:rsidRPr="00445AA4">
        <w:t>Standard</w:t>
      </w:r>
      <w:r w:rsidRPr="00445AA4">
        <w:rPr>
          <w:spacing w:val="-15"/>
        </w:rPr>
        <w:t xml:space="preserve"> </w:t>
      </w:r>
      <w:r w:rsidRPr="00445AA4">
        <w:t>5</w:t>
      </w:r>
      <w:r w:rsidRPr="00445AA4">
        <w:rPr>
          <w:spacing w:val="-15"/>
        </w:rPr>
        <w:t xml:space="preserve"> </w:t>
      </w:r>
      <w:r w:rsidRPr="00445AA4">
        <w:t>of</w:t>
      </w:r>
      <w:r w:rsidRPr="00445AA4">
        <w:rPr>
          <w:spacing w:val="-15"/>
        </w:rPr>
        <w:t xml:space="preserve"> </w:t>
      </w:r>
      <w:r w:rsidRPr="00445AA4">
        <w:t>the</w:t>
      </w:r>
      <w:r w:rsidRPr="00445AA4">
        <w:rPr>
          <w:spacing w:val="-15"/>
        </w:rPr>
        <w:t xml:space="preserve"> </w:t>
      </w:r>
      <w:r w:rsidRPr="00445AA4">
        <w:t>Records</w:t>
      </w:r>
      <w:r w:rsidRPr="00445AA4">
        <w:rPr>
          <w:spacing w:val="-15"/>
        </w:rPr>
        <w:t xml:space="preserve"> </w:t>
      </w:r>
      <w:r w:rsidRPr="00445AA4">
        <w:t>Disposition</w:t>
      </w:r>
      <w:r w:rsidRPr="00445AA4">
        <w:rPr>
          <w:spacing w:val="-15"/>
        </w:rPr>
        <w:t xml:space="preserve"> </w:t>
      </w:r>
      <w:r w:rsidRPr="00445AA4">
        <w:t>Schedule</w:t>
      </w:r>
      <w:r w:rsidRPr="00445AA4">
        <w:rPr>
          <w:spacing w:val="-15"/>
        </w:rPr>
        <w:t xml:space="preserve"> </w:t>
      </w:r>
      <w:r w:rsidRPr="00445AA4">
        <w:t>published</w:t>
      </w:r>
      <w:r w:rsidRPr="00445AA4">
        <w:rPr>
          <w:spacing w:val="-15"/>
        </w:rPr>
        <w:t xml:space="preserve"> </w:t>
      </w:r>
      <w:r w:rsidRPr="00445AA4">
        <w:t>by</w:t>
      </w:r>
      <w:r w:rsidRPr="00445AA4">
        <w:rPr>
          <w:spacing w:val="-15"/>
        </w:rPr>
        <w:t xml:space="preserve"> </w:t>
      </w:r>
      <w:r w:rsidRPr="00445AA4">
        <w:t>the</w:t>
      </w:r>
      <w:r w:rsidRPr="00445AA4">
        <w:rPr>
          <w:spacing w:val="-15"/>
        </w:rPr>
        <w:t xml:space="preserve"> </w:t>
      </w:r>
      <w:r w:rsidRPr="00445AA4">
        <w:t>NC</w:t>
      </w:r>
      <w:r w:rsidRPr="00445AA4">
        <w:rPr>
          <w:spacing w:val="-15"/>
        </w:rPr>
        <w:t xml:space="preserve"> </w:t>
      </w:r>
      <w:r w:rsidRPr="00445AA4">
        <w:t>Division</w:t>
      </w:r>
      <w:r w:rsidRPr="00445AA4">
        <w:rPr>
          <w:spacing w:val="-15"/>
        </w:rPr>
        <w:t xml:space="preserve"> </w:t>
      </w:r>
      <w:r w:rsidRPr="00445AA4">
        <w:t>of</w:t>
      </w:r>
      <w:r w:rsidRPr="00445AA4">
        <w:rPr>
          <w:spacing w:val="-15"/>
        </w:rPr>
        <w:t xml:space="preserve"> </w:t>
      </w:r>
      <w:r w:rsidRPr="00445AA4">
        <w:t>Archives</w:t>
      </w:r>
      <w:r w:rsidRPr="00445AA4">
        <w:rPr>
          <w:spacing w:val="-15"/>
        </w:rPr>
        <w:t xml:space="preserve"> </w:t>
      </w:r>
      <w:r w:rsidRPr="00445AA4">
        <w:rPr>
          <w:spacing w:val="-2"/>
        </w:rPr>
        <w:t xml:space="preserve">and </w:t>
      </w:r>
      <w:r w:rsidRPr="00445AA4">
        <w:t>History.</w:t>
      </w:r>
    </w:p>
    <w:p w14:paraId="1CE20951" w14:textId="77777777" w:rsidR="00A72508" w:rsidRPr="00445AA4" w:rsidRDefault="00072186">
      <w:pPr>
        <w:pStyle w:val="BodyText"/>
        <w:tabs>
          <w:tab w:val="left" w:pos="3107"/>
        </w:tabs>
        <w:spacing w:before="114" w:line="183" w:lineRule="exact"/>
        <w:ind w:left="228"/>
      </w:pPr>
      <w:r w:rsidRPr="00445AA4">
        <w:t>Additional</w:t>
      </w:r>
      <w:r w:rsidRPr="00445AA4">
        <w:rPr>
          <w:spacing w:val="-14"/>
        </w:rPr>
        <w:t xml:space="preserve"> </w:t>
      </w:r>
      <w:r w:rsidRPr="00445AA4">
        <w:t>forms</w:t>
      </w:r>
      <w:r w:rsidRPr="00445AA4">
        <w:rPr>
          <w:spacing w:val="-14"/>
        </w:rPr>
        <w:t xml:space="preserve"> </w:t>
      </w:r>
      <w:r w:rsidRPr="00445AA4">
        <w:t>may</w:t>
      </w:r>
      <w:r w:rsidRPr="00445AA4">
        <w:rPr>
          <w:spacing w:val="-14"/>
        </w:rPr>
        <w:t xml:space="preserve"> </w:t>
      </w:r>
      <w:r w:rsidRPr="00445AA4">
        <w:t>be</w:t>
      </w:r>
      <w:r w:rsidRPr="00445AA4">
        <w:rPr>
          <w:spacing w:val="-14"/>
        </w:rPr>
        <w:t xml:space="preserve"> </w:t>
      </w:r>
      <w:r w:rsidRPr="00445AA4">
        <w:t>ordered</w:t>
      </w:r>
      <w:r w:rsidRPr="00445AA4">
        <w:rPr>
          <w:spacing w:val="-14"/>
        </w:rPr>
        <w:t xml:space="preserve"> </w:t>
      </w:r>
      <w:r w:rsidRPr="00445AA4">
        <w:t>from:</w:t>
      </w:r>
      <w:r w:rsidRPr="00445AA4">
        <w:tab/>
        <w:t>NC</w:t>
      </w:r>
      <w:r w:rsidRPr="00445AA4">
        <w:rPr>
          <w:spacing w:val="-21"/>
        </w:rPr>
        <w:t xml:space="preserve"> </w:t>
      </w:r>
      <w:r w:rsidR="001B00FB" w:rsidRPr="00445AA4">
        <w:t>DHHS/Division of Public Health</w:t>
      </w:r>
    </w:p>
    <w:p w14:paraId="268C251F" w14:textId="77777777" w:rsidR="001B00FB" w:rsidRPr="00445AA4" w:rsidRDefault="001B00FB" w:rsidP="001B00FB">
      <w:pPr>
        <w:pStyle w:val="BodyText"/>
        <w:ind w:left="3108" w:right="5325"/>
      </w:pPr>
      <w:r w:rsidRPr="00445AA4">
        <w:t xml:space="preserve">Environmental Health Section </w:t>
      </w:r>
    </w:p>
    <w:p w14:paraId="6978CEAE" w14:textId="77777777" w:rsidR="00A72508" w:rsidRPr="00445AA4" w:rsidRDefault="00072186">
      <w:pPr>
        <w:pStyle w:val="BodyText"/>
        <w:ind w:left="3108" w:right="5325"/>
      </w:pPr>
      <w:r w:rsidRPr="00445AA4">
        <w:t xml:space="preserve">1632 Mail </w:t>
      </w:r>
      <w:r w:rsidR="000F6717" w:rsidRPr="00445AA4">
        <w:t>Service Center Raleigh, NC 27699</w:t>
      </w:r>
      <w:r w:rsidRPr="00445AA4">
        <w:t>-1632</w:t>
      </w:r>
    </w:p>
    <w:p w14:paraId="5A9DE0CC" w14:textId="77777777" w:rsidR="00A72508" w:rsidRPr="00445AA4" w:rsidRDefault="000F6717">
      <w:pPr>
        <w:pStyle w:val="BodyText"/>
        <w:spacing w:before="1" w:line="182" w:lineRule="exact"/>
        <w:ind w:left="3108"/>
      </w:pPr>
      <w:r w:rsidRPr="00445AA4">
        <w:t>(919) 707-5854</w:t>
      </w:r>
    </w:p>
    <w:p w14:paraId="75C5C80D" w14:textId="73C1297D" w:rsidR="00A72508" w:rsidRPr="00445AA4" w:rsidRDefault="001B00FB">
      <w:pPr>
        <w:pStyle w:val="BodyText"/>
        <w:spacing w:before="123" w:line="183" w:lineRule="exact"/>
        <w:ind w:left="228"/>
      </w:pPr>
      <w:r w:rsidRPr="00445AA4">
        <w:t>DHHS</w:t>
      </w:r>
      <w:r w:rsidR="001C5F8A" w:rsidRPr="00445AA4">
        <w:t xml:space="preserve"> 3279 (Revised </w:t>
      </w:r>
      <w:r w:rsidR="008B7B00">
        <w:t>11</w:t>
      </w:r>
      <w:r w:rsidR="00385854" w:rsidRPr="00445AA4">
        <w:t>/19</w:t>
      </w:r>
      <w:r w:rsidR="00072186" w:rsidRPr="00445AA4">
        <w:t>)</w:t>
      </w:r>
    </w:p>
    <w:p w14:paraId="3F9881AD" w14:textId="77777777" w:rsidR="00A72508" w:rsidRPr="00445AA4" w:rsidRDefault="00072186">
      <w:pPr>
        <w:tabs>
          <w:tab w:val="left" w:pos="8147"/>
        </w:tabs>
        <w:spacing w:line="229" w:lineRule="exact"/>
        <w:ind w:left="228"/>
        <w:rPr>
          <w:sz w:val="20"/>
        </w:rPr>
      </w:pPr>
      <w:r w:rsidRPr="00445AA4">
        <w:rPr>
          <w:sz w:val="16"/>
        </w:rPr>
        <w:t>Environmental</w:t>
      </w:r>
      <w:r w:rsidRPr="00445AA4">
        <w:rPr>
          <w:spacing w:val="-17"/>
          <w:sz w:val="16"/>
        </w:rPr>
        <w:t xml:space="preserve"> </w:t>
      </w:r>
      <w:r w:rsidRPr="00445AA4">
        <w:rPr>
          <w:sz w:val="16"/>
        </w:rPr>
        <w:t>Health</w:t>
      </w:r>
      <w:r w:rsidRPr="00445AA4">
        <w:rPr>
          <w:spacing w:val="-17"/>
          <w:sz w:val="16"/>
        </w:rPr>
        <w:t xml:space="preserve"> </w:t>
      </w:r>
      <w:r w:rsidRPr="00445AA4">
        <w:rPr>
          <w:sz w:val="16"/>
        </w:rPr>
        <w:t>Services</w:t>
      </w:r>
      <w:r w:rsidRPr="00445AA4">
        <w:rPr>
          <w:spacing w:val="-17"/>
          <w:sz w:val="16"/>
        </w:rPr>
        <w:t xml:space="preserve"> </w:t>
      </w:r>
      <w:r w:rsidRPr="00445AA4">
        <w:rPr>
          <w:sz w:val="16"/>
        </w:rPr>
        <w:t>Section</w:t>
      </w:r>
      <w:r w:rsidRPr="00445AA4">
        <w:rPr>
          <w:spacing w:val="-17"/>
          <w:sz w:val="16"/>
        </w:rPr>
        <w:t xml:space="preserve"> </w:t>
      </w:r>
      <w:r w:rsidRPr="00445AA4">
        <w:rPr>
          <w:sz w:val="16"/>
        </w:rPr>
        <w:t>Review</w:t>
      </w:r>
      <w:r w:rsidRPr="00445AA4">
        <w:rPr>
          <w:spacing w:val="-17"/>
          <w:sz w:val="16"/>
        </w:rPr>
        <w:t xml:space="preserve"> </w:t>
      </w:r>
      <w:r w:rsidRPr="00445AA4">
        <w:rPr>
          <w:sz w:val="16"/>
        </w:rPr>
        <w:t>(7/03)</w:t>
      </w:r>
      <w:r w:rsidRPr="00445AA4">
        <w:rPr>
          <w:sz w:val="16"/>
        </w:rPr>
        <w:tab/>
      </w:r>
      <w:r w:rsidRPr="00445AA4">
        <w:rPr>
          <w:sz w:val="20"/>
        </w:rPr>
        <w:t>Continued on</w:t>
      </w:r>
      <w:r w:rsidRPr="00445AA4">
        <w:rPr>
          <w:spacing w:val="1"/>
          <w:sz w:val="20"/>
        </w:rPr>
        <w:t xml:space="preserve"> </w:t>
      </w:r>
      <w:r w:rsidRPr="00445AA4">
        <w:rPr>
          <w:sz w:val="20"/>
        </w:rPr>
        <w:t>Back</w:t>
      </w:r>
    </w:p>
    <w:p w14:paraId="58B39380" w14:textId="77777777" w:rsidR="00A72508" w:rsidRPr="00445AA4" w:rsidRDefault="00A72508">
      <w:pPr>
        <w:spacing w:line="229" w:lineRule="exact"/>
        <w:rPr>
          <w:sz w:val="20"/>
        </w:rPr>
        <w:sectPr w:rsidR="00A72508" w:rsidRPr="00445AA4">
          <w:headerReference w:type="default" r:id="rId8"/>
          <w:type w:val="continuous"/>
          <w:pgSz w:w="12240" w:h="15840"/>
          <w:pgMar w:top="980" w:right="840" w:bottom="280" w:left="780" w:header="724" w:footer="720" w:gutter="0"/>
          <w:cols w:space="720"/>
        </w:sectPr>
      </w:pPr>
    </w:p>
    <w:p w14:paraId="7C2E848A" w14:textId="77777777" w:rsidR="00183C1D" w:rsidRPr="00445AA4" w:rsidRDefault="00183C1D" w:rsidP="00CA3169">
      <w:pPr>
        <w:pStyle w:val="Heading1"/>
        <w:spacing w:before="93"/>
        <w:ind w:left="0"/>
      </w:pPr>
    </w:p>
    <w:p w14:paraId="1F9FA9AE" w14:textId="77777777" w:rsidR="00A72508" w:rsidRPr="00445AA4" w:rsidRDefault="00072186">
      <w:pPr>
        <w:pStyle w:val="Heading1"/>
        <w:spacing w:before="93"/>
        <w:ind w:left="288"/>
      </w:pPr>
      <w:r w:rsidRPr="00445AA4">
        <w:t>Interpretation: XRF readings of 1.0 mg/cm² or above indicate the presence of hazardous lead-based paint.</w:t>
      </w:r>
    </w:p>
    <w:p w14:paraId="4B3D4251" w14:textId="77777777" w:rsidR="00A72508" w:rsidRPr="00445AA4" w:rsidRDefault="00A72508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3897"/>
        <w:gridCol w:w="720"/>
        <w:gridCol w:w="1170"/>
        <w:gridCol w:w="1350"/>
        <w:gridCol w:w="870"/>
        <w:gridCol w:w="1020"/>
        <w:gridCol w:w="334"/>
      </w:tblGrid>
      <w:tr w:rsidR="00C2309C" w:rsidRPr="00445AA4" w14:paraId="3C2265E2" w14:textId="77777777" w:rsidTr="009C0020">
        <w:trPr>
          <w:trHeight w:hRule="exact" w:val="1246"/>
        </w:trPr>
        <w:tc>
          <w:tcPr>
            <w:tcW w:w="1013" w:type="dxa"/>
          </w:tcPr>
          <w:p w14:paraId="0825E98F" w14:textId="5A812693" w:rsidR="00C2309C" w:rsidRPr="00445AA4" w:rsidRDefault="00C2309C" w:rsidP="00C2309C">
            <w:pPr>
              <w:pStyle w:val="TableParagraph"/>
              <w:spacing w:before="110"/>
              <w:ind w:left="110" w:right="98" w:firstLine="24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sz w:val="20"/>
              </w:rPr>
              <w:t>Sample Number</w:t>
            </w:r>
          </w:p>
        </w:tc>
        <w:tc>
          <w:tcPr>
            <w:tcW w:w="3897" w:type="dxa"/>
          </w:tcPr>
          <w:p w14:paraId="684BDBCB" w14:textId="77777777" w:rsidR="00C2309C" w:rsidRDefault="00C2309C" w:rsidP="00C2309C">
            <w:pPr>
              <w:pStyle w:val="TableParagraph"/>
              <w:ind w:right="0"/>
              <w:jc w:val="left"/>
              <w:rPr>
                <w:rFonts w:ascii="Times New Roman"/>
                <w:b/>
                <w:sz w:val="20"/>
              </w:rPr>
            </w:pPr>
          </w:p>
          <w:p w14:paraId="3E973346" w14:textId="413BF627" w:rsidR="00C2309C" w:rsidRPr="00445AA4" w:rsidRDefault="00C2309C" w:rsidP="00C2309C">
            <w:pPr>
              <w:pStyle w:val="TableParagraph"/>
              <w:ind w:left="1436" w:right="143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720" w:type="dxa"/>
          </w:tcPr>
          <w:p w14:paraId="3EE483AA" w14:textId="77777777" w:rsidR="00C2309C" w:rsidRDefault="00C2309C" w:rsidP="00C2309C">
            <w:pPr>
              <w:pStyle w:val="TableParagraph"/>
              <w:ind w:right="0"/>
              <w:jc w:val="left"/>
              <w:rPr>
                <w:rFonts w:ascii="Times New Roman"/>
                <w:b/>
                <w:sz w:val="20"/>
              </w:rPr>
            </w:pPr>
          </w:p>
          <w:p w14:paraId="3B5594B0" w14:textId="5F9BED5E" w:rsidR="00C2309C" w:rsidRPr="00445AA4" w:rsidRDefault="00C2309C" w:rsidP="00C2309C">
            <w:pPr>
              <w:pStyle w:val="TableParagraph"/>
              <w:ind w:left="95" w:righ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sz w:val="20"/>
              </w:rPr>
              <w:t>Side*</w:t>
            </w:r>
          </w:p>
        </w:tc>
        <w:tc>
          <w:tcPr>
            <w:tcW w:w="1170" w:type="dxa"/>
          </w:tcPr>
          <w:p w14:paraId="78C701F4" w14:textId="77777777" w:rsidR="00C2309C" w:rsidRDefault="00C2309C" w:rsidP="00C2309C">
            <w:pPr>
              <w:pStyle w:val="TableParagraph"/>
              <w:ind w:right="0"/>
              <w:jc w:val="left"/>
              <w:rPr>
                <w:rFonts w:ascii="Times New Roman"/>
                <w:b/>
                <w:sz w:val="20"/>
              </w:rPr>
            </w:pPr>
          </w:p>
          <w:p w14:paraId="7AEE119E" w14:textId="05A2F03F" w:rsidR="00C2309C" w:rsidRPr="00445AA4" w:rsidRDefault="00C2309C" w:rsidP="00C2309C">
            <w:pPr>
              <w:pStyle w:val="TableParagraph"/>
              <w:ind w:left="110" w:righ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sz w:val="20"/>
              </w:rPr>
              <w:t>Substrate</w:t>
            </w:r>
          </w:p>
        </w:tc>
        <w:tc>
          <w:tcPr>
            <w:tcW w:w="1350" w:type="dxa"/>
          </w:tcPr>
          <w:p w14:paraId="0151DFD8" w14:textId="77777777" w:rsidR="00C2309C" w:rsidRDefault="00C2309C" w:rsidP="00C2309C">
            <w:pPr>
              <w:pStyle w:val="TableParagraph"/>
              <w:spacing w:before="4"/>
              <w:ind w:right="0"/>
              <w:jc w:val="left"/>
              <w:rPr>
                <w:rFonts w:ascii="Times New Roman"/>
                <w:b/>
                <w:sz w:val="20"/>
              </w:rPr>
            </w:pPr>
          </w:p>
          <w:p w14:paraId="5EC86143" w14:textId="3D051133" w:rsidR="00C2309C" w:rsidRPr="00445AA4" w:rsidRDefault="00C2309C" w:rsidP="00C2309C">
            <w:pPr>
              <w:pStyle w:val="TableParagraph"/>
              <w:spacing w:before="1"/>
              <w:ind w:left="100" w:righ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Condition </w:t>
            </w:r>
            <w:r>
              <w:rPr>
                <w:rFonts w:ascii="Times New Roman" w:hAnsi="Times New Roman"/>
                <w:b/>
                <w:sz w:val="20"/>
              </w:rPr>
              <w:t>†</w:t>
            </w:r>
          </w:p>
        </w:tc>
        <w:tc>
          <w:tcPr>
            <w:tcW w:w="870" w:type="dxa"/>
          </w:tcPr>
          <w:p w14:paraId="501605D0" w14:textId="77777777" w:rsidR="00C2309C" w:rsidRDefault="00C2309C" w:rsidP="00C2309C">
            <w:pPr>
              <w:pStyle w:val="TableParagraph"/>
              <w:ind w:right="0"/>
              <w:jc w:val="left"/>
              <w:rPr>
                <w:rFonts w:ascii="Times New Roman"/>
                <w:b/>
                <w:sz w:val="20"/>
              </w:rPr>
            </w:pPr>
          </w:p>
          <w:p w14:paraId="12DD0B7F" w14:textId="77E9D666" w:rsidR="00C2309C" w:rsidRPr="00445AA4" w:rsidRDefault="00C2309C" w:rsidP="00C2309C">
            <w:pPr>
              <w:pStyle w:val="TableParagraph"/>
              <w:ind w:left="215" w:righ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sz w:val="20"/>
              </w:rPr>
              <w:t>Color</w:t>
            </w:r>
          </w:p>
        </w:tc>
        <w:tc>
          <w:tcPr>
            <w:tcW w:w="1354" w:type="dxa"/>
            <w:gridSpan w:val="2"/>
          </w:tcPr>
          <w:p w14:paraId="1990EEE6" w14:textId="77777777" w:rsidR="00C2309C" w:rsidRDefault="00C2309C" w:rsidP="00C2309C">
            <w:pPr>
              <w:pStyle w:val="TableParagraph"/>
              <w:spacing w:line="220" w:lineRule="exact"/>
              <w:ind w:left="442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XRF</w:t>
            </w:r>
          </w:p>
          <w:p w14:paraId="6829A35A" w14:textId="77777777" w:rsidR="00C2309C" w:rsidRDefault="00C2309C" w:rsidP="00C2309C">
            <w:pPr>
              <w:pStyle w:val="TableParagraph"/>
              <w:ind w:left="235" w:right="0" w:firstLine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Reading (mg/cm²)</w:t>
            </w:r>
          </w:p>
          <w:p w14:paraId="49A438C3" w14:textId="206C9D92" w:rsidR="00C2309C" w:rsidRPr="00445AA4" w:rsidRDefault="00C2309C" w:rsidP="00C2309C">
            <w:pPr>
              <w:pStyle w:val="TableParagraph"/>
              <w:ind w:left="235" w:right="0" w:firstLine="28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sz w:val="20"/>
              </w:rPr>
              <w:t>Check if Hazard</w:t>
            </w:r>
          </w:p>
        </w:tc>
      </w:tr>
      <w:tr w:rsidR="00C2309C" w:rsidRPr="00445AA4" w14:paraId="594A9D36" w14:textId="77777777" w:rsidTr="00510C39">
        <w:trPr>
          <w:trHeight w:hRule="exact" w:val="360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AB6F2A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D44C7D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873406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39123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43C614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12C95A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8C36499" w14:textId="64A1570A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AF738CB" w14:textId="77777777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4111A8BE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1E7DF5D0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614BF431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39E3EE84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78421B50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1B1EB258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3AC8B33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9D9D9" w:themeFill="background1" w:themeFillShade="D9"/>
          </w:tcPr>
          <w:p w14:paraId="0D64E3F8" w14:textId="1DFA1A84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9D9D9" w:themeFill="background1" w:themeFillShade="D9"/>
          </w:tcPr>
          <w:p w14:paraId="728A5CA9" w14:textId="77777777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782C6146" w14:textId="77777777" w:rsidTr="00510C39">
        <w:trPr>
          <w:trHeight w:hRule="exact" w:val="365"/>
        </w:trPr>
        <w:tc>
          <w:tcPr>
            <w:tcW w:w="1013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369D9" w14:textId="77777777" w:rsidR="00C2309C" w:rsidRPr="00445AA4" w:rsidRDefault="00C2309C" w:rsidP="00C2309C"/>
        </w:tc>
        <w:tc>
          <w:tcPr>
            <w:tcW w:w="3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808818" w14:textId="77777777" w:rsidR="00C2309C" w:rsidRPr="00445AA4" w:rsidRDefault="00C2309C" w:rsidP="00C2309C"/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F1C786" w14:textId="77777777" w:rsidR="00C2309C" w:rsidRPr="00445AA4" w:rsidRDefault="00C2309C" w:rsidP="00C2309C"/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805279" w14:textId="77777777" w:rsidR="00C2309C" w:rsidRPr="00445AA4" w:rsidRDefault="00C2309C" w:rsidP="00C2309C"/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E8A9ED" w14:textId="77777777" w:rsidR="00C2309C" w:rsidRPr="00445AA4" w:rsidRDefault="00C2309C" w:rsidP="00C2309C"/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BA4E4" w14:textId="77777777" w:rsidR="00C2309C" w:rsidRPr="00445AA4" w:rsidRDefault="00C2309C" w:rsidP="00C2309C"/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08196BA" w14:textId="5F62C81C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680042A" w14:textId="777777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37BE5DF9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9CB199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561C36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853774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AD5673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DA5689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36C107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97FBBE" w14:textId="05E6BE9B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A16577" w14:textId="77777777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33599028" w14:textId="77777777" w:rsidTr="009C0020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27E7D6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F5B012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706646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06D10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34CC4A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8E05AE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7CB309" w14:textId="0AA939C4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ED3D69" w14:textId="777777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0FD850CC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FC0C0D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670712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8707CC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42D0CF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517BC6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064E65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FA4F02" w14:textId="0B5F11A9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FB5E328" w14:textId="77777777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1A82AB19" w14:textId="77777777" w:rsidTr="009C0020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A05EB9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5EDD63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5FF44F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2C5045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102B2D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553B76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FD6D6BC" w14:textId="6C680D56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FF8E554" w14:textId="777777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1B7BFBEA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EAA0EC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2C321C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8B34BC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7304F7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922416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7F4E36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4E84EE0" w14:textId="6B6ECB29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F26B85F" w14:textId="77777777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537C7BE3" w14:textId="77777777" w:rsidTr="009C0020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7C0CF5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0A01BF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F1E836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6621C8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2AB80B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E3554A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4BC2D0" w14:textId="5EED180A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7D719D" w14:textId="777777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054B57F5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A983DC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348B4E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D0F6E5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9C7493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310CE2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C82000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80A167" w14:textId="0F7E91B0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ABCBA7F" w14:textId="77777777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45146366" w14:textId="77777777" w:rsidTr="009C0020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79FFDC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597B0F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2A3A6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DCEFCD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E837E8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58E1C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8197EF1" w14:textId="0F84D492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27DB49" w14:textId="777777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1B1D9E4F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361EC4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470F75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28D591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960241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E144A4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1316EE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06369A7" w14:textId="063FDD11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0D8E032" w14:textId="77777777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7619E01A" w14:textId="77777777" w:rsidTr="009C0020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EEAC4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914ADB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16B62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B14E71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1B1599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87E01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5A6A3A9" w14:textId="23D3064A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E1662F" w14:textId="777777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1D211288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B74D24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17361E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840725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130603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DA6653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9451B2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B0F07CF" w14:textId="6630F588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AAB6A7C" w14:textId="77777777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69BD5CF9" w14:textId="77777777" w:rsidTr="009C0020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D0AC12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65FF04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F4F314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1E09B4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670426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1703C4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AF84780" w14:textId="162CD5A8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DBD66A" w14:textId="777777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41162F2A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A4ACB4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2439D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68D026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063426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0B5053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1554AB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F5E2020" w14:textId="08C439CB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9035D10" w14:textId="77777777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38D7177A" w14:textId="77777777" w:rsidTr="009C0020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C3DDF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7E3ECB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3BE715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CFBB5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F0F185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6E5FF3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563AD0B" w14:textId="27A79E92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BF24894" w14:textId="777777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5BEC2A04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AC88A0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022BC8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566056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BAA46D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42B3A1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F1ECA5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1068E2" w14:textId="5FB24B8D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947227" w14:textId="77777777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1A2D8E8F" w14:textId="77777777" w:rsidTr="009C0020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14D238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D15DFF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0FED8F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194C55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23A5C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D5C154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8666830" w14:textId="3D04F2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B7EDE0" w14:textId="777777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67F1C536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C2B1CE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2C0BF9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D404A8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C37986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19D102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7436EF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6C364E" w14:textId="1FF7A202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E6C331E" w14:textId="77777777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7604CB67" w14:textId="77777777" w:rsidTr="009C0020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7951D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9053FA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F25A84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873260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A45E19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BABB05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A5BC21" w14:textId="2885122B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2F2E01" w14:textId="777777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18E0E389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FC35F7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AF0ED5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D8F3DF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107A77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3719DF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E85668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D4797D1" w14:textId="48F6F956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E980412" w14:textId="77777777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5D2D8807" w14:textId="77777777" w:rsidTr="009C0020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85ACB4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F3621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0C676F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E8BFD3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13EBD4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4AF1B7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27E12F" w14:textId="2ACBF199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0F68A8A" w14:textId="777777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1324A81A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C861B7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5975E8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0D299C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0227D3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BEC7E8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07EBAB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0E8D78A" w14:textId="3DF62476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A18980" w14:textId="77777777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42F975EA" w14:textId="77777777" w:rsidTr="009C0020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51B48E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886D86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DE8186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1BE3B9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FBF537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FB23FC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1A04EB2" w14:textId="39708FFA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F7B578" w14:textId="777777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44CAAA92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2D6A1F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4D187B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B0EBD8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548A0B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40BA43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367640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637441" w14:textId="57324839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C6FB6F5" w14:textId="77777777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5E3D6D0B" w14:textId="77777777" w:rsidTr="009C0020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FE8D83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87B8B4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C58A44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560102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718D4E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6D28A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807AC82" w14:textId="6CE022D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971CFCB" w14:textId="777777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1F8BE4BB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8D3814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AD457C" w14:textId="77777777" w:rsidR="00C2309C" w:rsidRPr="00445AA4" w:rsidRDefault="00C2309C" w:rsidP="00C230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4F8761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096C34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88EA2C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8C674F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D642CEC" w14:textId="7FAC2354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71C30E0" w14:textId="77777777" w:rsidR="00C2309C" w:rsidRPr="00445AA4" w:rsidRDefault="00C2309C" w:rsidP="00C2309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7D3876E8" w14:textId="77777777" w:rsidTr="009C0020">
        <w:trPr>
          <w:trHeight w:hRule="exact" w:val="379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D2AE3A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72CE2C" w14:textId="77777777" w:rsidR="00C2309C" w:rsidRPr="00445AA4" w:rsidRDefault="00C2309C" w:rsidP="00C2309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5C456E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E03F77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F7C0B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76743C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055EB27" w14:textId="2F6EAC56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hAnsi="Symbol"/>
                <w:w w:val="241"/>
                <w:sz w:val="20"/>
              </w:rPr>
              <w:t>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2B0A57" w14:textId="777777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309C" w:rsidRPr="00445AA4" w14:paraId="674F718F" w14:textId="77777777" w:rsidTr="00510C39">
        <w:trPr>
          <w:trHeight w:hRule="exact" w:val="379"/>
        </w:trPr>
        <w:tc>
          <w:tcPr>
            <w:tcW w:w="1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36912C" w14:textId="77777777" w:rsidR="00C2309C" w:rsidRPr="00445AA4" w:rsidRDefault="00C2309C" w:rsidP="00C2309C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6C3E98" w14:textId="77777777" w:rsidR="00C2309C" w:rsidRPr="00445AA4" w:rsidRDefault="00C2309C" w:rsidP="00C2309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AA1F91" w14:textId="77777777" w:rsidR="00C2309C" w:rsidRPr="00445AA4" w:rsidRDefault="00C2309C" w:rsidP="00C2309C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89C90E" w14:textId="77777777" w:rsidR="00C2309C" w:rsidRPr="00445AA4" w:rsidRDefault="00C2309C" w:rsidP="00C2309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F2ED97" w14:textId="77777777" w:rsidR="00C2309C" w:rsidRPr="00445AA4" w:rsidRDefault="00C2309C" w:rsidP="00C2309C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91629E" w14:textId="77777777" w:rsidR="00C2309C" w:rsidRPr="00445AA4" w:rsidRDefault="00C2309C" w:rsidP="00C230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30811A0C" w14:textId="777777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w w:val="241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63D11640" w14:textId="77777777" w:rsidR="00C2309C" w:rsidRPr="00445AA4" w:rsidRDefault="00C2309C" w:rsidP="00C2309C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DC472C2" w14:textId="77777777" w:rsidR="001C5F8A" w:rsidRPr="00445AA4" w:rsidRDefault="00072186" w:rsidP="001C5F8A">
      <w:pPr>
        <w:ind w:left="287"/>
        <w:rPr>
          <w:sz w:val="20"/>
        </w:rPr>
      </w:pPr>
      <w:r w:rsidRPr="00445AA4">
        <w:rPr>
          <w:b/>
          <w:sz w:val="20"/>
        </w:rPr>
        <w:t xml:space="preserve">* </w:t>
      </w:r>
      <w:r w:rsidRPr="00445AA4">
        <w:rPr>
          <w:sz w:val="20"/>
        </w:rPr>
        <w:t>A, B, C, or D Side</w:t>
      </w:r>
    </w:p>
    <w:p w14:paraId="24736754" w14:textId="77777777" w:rsidR="00A72508" w:rsidRPr="00445AA4" w:rsidRDefault="00072186" w:rsidP="001C5F8A">
      <w:pPr>
        <w:ind w:firstLine="287"/>
        <w:rPr>
          <w:sz w:val="20"/>
        </w:rPr>
      </w:pPr>
      <w:r w:rsidRPr="00445AA4">
        <w:rPr>
          <w:b/>
          <w:sz w:val="20"/>
        </w:rPr>
        <w:t xml:space="preserve">† </w:t>
      </w:r>
      <w:r w:rsidRPr="00445AA4">
        <w:rPr>
          <w:sz w:val="20"/>
        </w:rPr>
        <w:t>Intact (I), Peeling (P), Flaking (F), Chipping (C), Chalking (CK), Wo</w:t>
      </w:r>
      <w:r w:rsidR="001C5F8A" w:rsidRPr="00445AA4">
        <w:rPr>
          <w:sz w:val="20"/>
        </w:rPr>
        <w:t xml:space="preserve">rn (W), or Subject to Abrasion </w:t>
      </w:r>
      <w:r w:rsidRPr="00445AA4">
        <w:rPr>
          <w:sz w:val="20"/>
        </w:rPr>
        <w:t>(A)</w:t>
      </w:r>
    </w:p>
    <w:p w14:paraId="7A4FB5E3" w14:textId="77777777" w:rsidR="001C5F8A" w:rsidRPr="00445AA4" w:rsidRDefault="001C5F8A" w:rsidP="001C5F8A">
      <w:pPr>
        <w:rPr>
          <w:sz w:val="20"/>
        </w:rPr>
      </w:pPr>
    </w:p>
    <w:p w14:paraId="5F01C464" w14:textId="77777777" w:rsidR="00A72508" w:rsidRPr="00445AA4" w:rsidRDefault="001C5F8A" w:rsidP="00CA3169">
      <w:pPr>
        <w:tabs>
          <w:tab w:val="left" w:pos="8042"/>
          <w:tab w:val="left" w:pos="10442"/>
        </w:tabs>
        <w:rPr>
          <w:sz w:val="20"/>
        </w:rPr>
      </w:pPr>
      <w:r w:rsidRPr="00445AA4">
        <w:rPr>
          <w:sz w:val="20"/>
        </w:rPr>
        <w:t xml:space="preserve">     </w:t>
      </w:r>
      <w:r w:rsidR="00072186" w:rsidRPr="00445AA4">
        <w:rPr>
          <w:sz w:val="20"/>
        </w:rPr>
        <w:t>Investigator</w:t>
      </w:r>
      <w:r w:rsidR="00072186" w:rsidRPr="00445AA4">
        <w:rPr>
          <w:spacing w:val="2"/>
          <w:sz w:val="20"/>
        </w:rPr>
        <w:t xml:space="preserve"> </w:t>
      </w:r>
      <w:r w:rsidR="00072186" w:rsidRPr="00445AA4">
        <w:rPr>
          <w:sz w:val="20"/>
        </w:rPr>
        <w:t>Signature:</w:t>
      </w:r>
      <w:r w:rsidR="00072186" w:rsidRPr="00445AA4">
        <w:rPr>
          <w:sz w:val="20"/>
          <w:u w:val="single"/>
        </w:rPr>
        <w:tab/>
      </w:r>
      <w:r w:rsidR="00072186" w:rsidRPr="00445AA4">
        <w:rPr>
          <w:sz w:val="20"/>
        </w:rPr>
        <w:t>Date:</w:t>
      </w:r>
      <w:r w:rsidR="00072186" w:rsidRPr="00445AA4">
        <w:rPr>
          <w:spacing w:val="4"/>
          <w:sz w:val="20"/>
        </w:rPr>
        <w:t xml:space="preserve"> </w:t>
      </w:r>
      <w:r w:rsidR="00072186" w:rsidRPr="00445AA4">
        <w:rPr>
          <w:sz w:val="20"/>
          <w:u w:val="single"/>
        </w:rPr>
        <w:t xml:space="preserve"> </w:t>
      </w:r>
      <w:r w:rsidR="00072186" w:rsidRPr="00445AA4">
        <w:rPr>
          <w:sz w:val="20"/>
          <w:u w:val="single"/>
        </w:rPr>
        <w:tab/>
      </w:r>
    </w:p>
    <w:p w14:paraId="61D82524" w14:textId="29371C17" w:rsidR="00A72508" w:rsidRPr="00445AA4" w:rsidRDefault="001B00FB" w:rsidP="00CA3169">
      <w:pPr>
        <w:pStyle w:val="BodyText"/>
        <w:spacing w:before="119"/>
        <w:rPr>
          <w:sz w:val="28"/>
        </w:rPr>
      </w:pPr>
      <w:r w:rsidRPr="00445AA4">
        <w:t>DHHS</w:t>
      </w:r>
      <w:r w:rsidR="001C5F8A" w:rsidRPr="00445AA4">
        <w:t xml:space="preserve"> 3279 (Revised </w:t>
      </w:r>
      <w:r w:rsidR="003B61CF">
        <w:t>11</w:t>
      </w:r>
      <w:r w:rsidR="00385854" w:rsidRPr="00445AA4">
        <w:t>/19</w:t>
      </w:r>
      <w:r w:rsidR="00072186" w:rsidRPr="00445AA4">
        <w:t>)</w:t>
      </w:r>
      <w:r w:rsidR="00CA3169" w:rsidRPr="00445AA4">
        <w:t xml:space="preserve"> </w:t>
      </w:r>
      <w:r w:rsidR="00072186" w:rsidRPr="00445AA4">
        <w:t>Environmental</w:t>
      </w:r>
      <w:r w:rsidR="00072186" w:rsidRPr="00445AA4">
        <w:rPr>
          <w:spacing w:val="-15"/>
        </w:rPr>
        <w:t xml:space="preserve"> </w:t>
      </w:r>
      <w:r w:rsidR="00072186" w:rsidRPr="00445AA4">
        <w:t>Health</w:t>
      </w:r>
      <w:r w:rsidR="00072186" w:rsidRPr="00445AA4">
        <w:rPr>
          <w:spacing w:val="-15"/>
        </w:rPr>
        <w:t xml:space="preserve"> </w:t>
      </w:r>
      <w:r w:rsidR="00072186" w:rsidRPr="00445AA4">
        <w:t>Services</w:t>
      </w:r>
      <w:r w:rsidR="00072186" w:rsidRPr="00445AA4">
        <w:rPr>
          <w:spacing w:val="-15"/>
        </w:rPr>
        <w:t xml:space="preserve"> </w:t>
      </w:r>
      <w:r w:rsidR="00072186" w:rsidRPr="00445AA4">
        <w:t>Section</w:t>
      </w:r>
      <w:r w:rsidR="00072186" w:rsidRPr="00445AA4">
        <w:rPr>
          <w:spacing w:val="-15"/>
        </w:rPr>
        <w:t xml:space="preserve"> </w:t>
      </w:r>
      <w:r w:rsidR="00072186" w:rsidRPr="00445AA4">
        <w:t>Review</w:t>
      </w:r>
      <w:r w:rsidR="00072186" w:rsidRPr="00445AA4">
        <w:rPr>
          <w:spacing w:val="-15"/>
        </w:rPr>
        <w:t xml:space="preserve"> </w:t>
      </w:r>
      <w:r w:rsidR="00072186" w:rsidRPr="00445AA4">
        <w:t>(7/03)</w:t>
      </w:r>
      <w:r w:rsidR="00072186" w:rsidRPr="00445AA4">
        <w:tab/>
      </w:r>
      <w:r w:rsidR="00072186" w:rsidRPr="00445AA4">
        <w:rPr>
          <w:sz w:val="28"/>
        </w:rPr>
        <w:t></w:t>
      </w:r>
    </w:p>
    <w:p w14:paraId="4E525650" w14:textId="77777777" w:rsidR="00445AA4" w:rsidRPr="00445AA4" w:rsidRDefault="00445AA4" w:rsidP="00445AA4">
      <w:pPr>
        <w:pStyle w:val="Heading1"/>
        <w:spacing w:before="93"/>
        <w:ind w:left="0"/>
      </w:pPr>
    </w:p>
    <w:p w14:paraId="47C60744" w14:textId="77777777" w:rsidR="00445AA4" w:rsidRPr="00445AA4" w:rsidRDefault="00445AA4" w:rsidP="00445AA4">
      <w:pPr>
        <w:pStyle w:val="Heading1"/>
        <w:spacing w:before="93"/>
        <w:ind w:left="288"/>
      </w:pPr>
      <w:r w:rsidRPr="00445AA4">
        <w:t>Interpretation: XRF readings of 1.0 mg/cm² or above indicate the presence of hazardous lead-based paint.</w:t>
      </w:r>
    </w:p>
    <w:p w14:paraId="13118B21" w14:textId="77777777" w:rsidR="00445AA4" w:rsidRPr="00445AA4" w:rsidRDefault="00445AA4" w:rsidP="00445AA4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3897"/>
        <w:gridCol w:w="720"/>
        <w:gridCol w:w="1170"/>
        <w:gridCol w:w="1350"/>
        <w:gridCol w:w="870"/>
        <w:gridCol w:w="1020"/>
        <w:gridCol w:w="334"/>
      </w:tblGrid>
      <w:tr w:rsidR="00445AA4" w:rsidRPr="00445AA4" w14:paraId="1B27E50F" w14:textId="77777777" w:rsidTr="00810471">
        <w:trPr>
          <w:trHeight w:hRule="exact" w:val="1246"/>
        </w:trPr>
        <w:tc>
          <w:tcPr>
            <w:tcW w:w="1013" w:type="dxa"/>
          </w:tcPr>
          <w:p w14:paraId="23133925" w14:textId="77777777" w:rsidR="00445AA4" w:rsidRPr="00445AA4" w:rsidRDefault="00445AA4" w:rsidP="00810471">
            <w:pPr>
              <w:pStyle w:val="TableParagraph"/>
              <w:spacing w:before="110"/>
              <w:ind w:left="110" w:right="98" w:firstLine="24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Sample Number</w:t>
            </w:r>
          </w:p>
        </w:tc>
        <w:tc>
          <w:tcPr>
            <w:tcW w:w="3897" w:type="dxa"/>
          </w:tcPr>
          <w:p w14:paraId="33841736" w14:textId="77777777" w:rsidR="00445AA4" w:rsidRPr="00445AA4" w:rsidRDefault="00445AA4" w:rsidP="00810471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  <w:p w14:paraId="6D7B3321" w14:textId="77777777" w:rsidR="00445AA4" w:rsidRPr="00445AA4" w:rsidRDefault="00445AA4" w:rsidP="00810471">
            <w:pPr>
              <w:pStyle w:val="TableParagraph"/>
              <w:ind w:left="1436" w:right="143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Location</w:t>
            </w:r>
          </w:p>
        </w:tc>
        <w:tc>
          <w:tcPr>
            <w:tcW w:w="720" w:type="dxa"/>
          </w:tcPr>
          <w:p w14:paraId="2A6561E4" w14:textId="77777777" w:rsidR="00445AA4" w:rsidRPr="00445AA4" w:rsidRDefault="00445AA4" w:rsidP="00810471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  <w:p w14:paraId="0E6926B2" w14:textId="77777777" w:rsidR="00445AA4" w:rsidRPr="00445AA4" w:rsidRDefault="00445AA4" w:rsidP="00810471">
            <w:pPr>
              <w:pStyle w:val="TableParagraph"/>
              <w:ind w:left="95" w:righ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Side*</w:t>
            </w:r>
          </w:p>
        </w:tc>
        <w:tc>
          <w:tcPr>
            <w:tcW w:w="1170" w:type="dxa"/>
          </w:tcPr>
          <w:p w14:paraId="72FE3D59" w14:textId="77777777" w:rsidR="00445AA4" w:rsidRPr="00445AA4" w:rsidRDefault="00445AA4" w:rsidP="00810471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  <w:p w14:paraId="1E847280" w14:textId="77777777" w:rsidR="00445AA4" w:rsidRPr="00445AA4" w:rsidRDefault="00445AA4" w:rsidP="00810471">
            <w:pPr>
              <w:pStyle w:val="TableParagraph"/>
              <w:ind w:left="110" w:righ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Substrate</w:t>
            </w:r>
          </w:p>
        </w:tc>
        <w:tc>
          <w:tcPr>
            <w:tcW w:w="1350" w:type="dxa"/>
          </w:tcPr>
          <w:p w14:paraId="5A295305" w14:textId="77777777" w:rsidR="00445AA4" w:rsidRPr="00445AA4" w:rsidRDefault="00445AA4" w:rsidP="00810471">
            <w:pPr>
              <w:pStyle w:val="TableParagraph"/>
              <w:spacing w:before="4"/>
              <w:ind w:righ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  <w:p w14:paraId="7E62BB55" w14:textId="77777777" w:rsidR="00445AA4" w:rsidRPr="00445AA4" w:rsidRDefault="00445AA4" w:rsidP="00810471">
            <w:pPr>
              <w:pStyle w:val="TableParagraph"/>
              <w:spacing w:before="1"/>
              <w:ind w:left="100" w:righ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Condition †</w:t>
            </w:r>
          </w:p>
        </w:tc>
        <w:tc>
          <w:tcPr>
            <w:tcW w:w="870" w:type="dxa"/>
          </w:tcPr>
          <w:p w14:paraId="2CB9A7E3" w14:textId="77777777" w:rsidR="00445AA4" w:rsidRPr="00445AA4" w:rsidRDefault="00445AA4" w:rsidP="00810471">
            <w:pPr>
              <w:pStyle w:val="TableParagraph"/>
              <w:ind w:righ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  <w:p w14:paraId="696A7A9E" w14:textId="77777777" w:rsidR="00445AA4" w:rsidRPr="00445AA4" w:rsidRDefault="00445AA4" w:rsidP="00810471">
            <w:pPr>
              <w:pStyle w:val="TableParagraph"/>
              <w:ind w:left="215" w:righ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Color</w:t>
            </w:r>
          </w:p>
        </w:tc>
        <w:tc>
          <w:tcPr>
            <w:tcW w:w="1354" w:type="dxa"/>
            <w:gridSpan w:val="2"/>
          </w:tcPr>
          <w:p w14:paraId="34EEE05B" w14:textId="77777777" w:rsidR="00445AA4" w:rsidRPr="00445AA4" w:rsidRDefault="00445AA4" w:rsidP="00810471">
            <w:pPr>
              <w:pStyle w:val="TableParagraph"/>
              <w:spacing w:line="220" w:lineRule="exact"/>
              <w:ind w:left="442" w:right="4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XRF</w:t>
            </w:r>
          </w:p>
          <w:p w14:paraId="4B21DE8C" w14:textId="77777777" w:rsidR="00445AA4" w:rsidRPr="00445AA4" w:rsidRDefault="00445AA4" w:rsidP="00810471">
            <w:pPr>
              <w:pStyle w:val="TableParagraph"/>
              <w:ind w:left="235" w:right="0" w:firstLine="28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Reading (mg/cm²)</w:t>
            </w:r>
          </w:p>
          <w:p w14:paraId="6D637261" w14:textId="77777777" w:rsidR="00445AA4" w:rsidRPr="00445AA4" w:rsidRDefault="00445AA4" w:rsidP="00810471">
            <w:pPr>
              <w:pStyle w:val="TableParagraph"/>
              <w:ind w:left="235" w:right="0" w:firstLine="28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45AA4">
              <w:rPr>
                <w:rFonts w:ascii="Times New Roman" w:hAnsi="Times New Roman" w:cs="Times New Roman"/>
                <w:b/>
                <w:sz w:val="20"/>
              </w:rPr>
              <w:t>Check if Hazard</w:t>
            </w:r>
          </w:p>
        </w:tc>
      </w:tr>
      <w:tr w:rsidR="00445AA4" w:rsidRPr="00445AA4" w14:paraId="1049D560" w14:textId="77777777" w:rsidTr="00810471">
        <w:trPr>
          <w:trHeight w:hRule="exact" w:val="360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8B20A0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6F9276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5287C3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F4E4F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DBF9F3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10C388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92A1397" w14:textId="069D6456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3E8A3C" w14:textId="77777777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00897B87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8B727A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B3B1C6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B7D1B9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F5630C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E5B014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A0DEAF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8BBD3D" w14:textId="5F1EF069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4E78296" w14:textId="77777777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09519CE1" w14:textId="77777777" w:rsidTr="00810471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54A503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4B3C0F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4BD3DE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0BC79F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F60A5C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83EF8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99477E0" w14:textId="40F9DCB0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FC7A6A9" w14:textId="7777777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152BA24E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FC2467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0D53E4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582ED0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08CB5C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6E748B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79D674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32517CE" w14:textId="4C941F08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10EF075" w14:textId="77777777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6064A334" w14:textId="77777777" w:rsidTr="00810471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FE5018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5386AE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629282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9B6224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0BB8D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F7B3BD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0B73740" w14:textId="6977609A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FCF57B5" w14:textId="7777777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77B633CD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D5E3AD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8C18E6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A3FA1B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BED3BE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CE1C7B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276948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CFEDDC1" w14:textId="23C1E6F6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88DEC7B" w14:textId="77777777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4EEDACAC" w14:textId="77777777" w:rsidTr="00810471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EE28E6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3C8EA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F65D0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D1CE3B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E18CF7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E9D045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0E7E0AE" w14:textId="60C63E3C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AA31F1F" w14:textId="7777777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1951A138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06161C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8AD88E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A2BC1E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17A08B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76BF93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A04463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46C8FF1" w14:textId="304E7FF4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3DABB56" w14:textId="77777777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5EA05232" w14:textId="77777777" w:rsidTr="00810471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A2A60D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C93037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4B929D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444256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B1CB04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C60FF9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5FB427" w14:textId="4E8F8CA8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8EF6D6" w14:textId="7777777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2FF69541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7E3BEE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CDE54A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E21AD5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C13C7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FF8E31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FE998F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355DFC8" w14:textId="7413DAC6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76FDE2" w14:textId="77777777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7744682F" w14:textId="77777777" w:rsidTr="00810471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C8A366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315028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DCC8AC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0B6CE4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5D2AB6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C77AF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C8602C" w14:textId="38BCE4A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A1E4B87" w14:textId="7777777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43F66762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5DD3E1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961B82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AA099E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3FBF81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A267D2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75A05B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F959E53" w14:textId="419CA4EC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9E792C4" w14:textId="77777777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214EFBA0" w14:textId="77777777" w:rsidTr="00810471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E8EFF1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49EC7C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021529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F27DA4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CADBD0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5F8F3C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906AE03" w14:textId="316FCBCD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04E924A" w14:textId="7777777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04EE3F26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17DB53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45F3D1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A76BB9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DC6707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697B0A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A22672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A9A7E5" w14:textId="28EA37B0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9AFD24" w14:textId="77777777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4BF9BEE9" w14:textId="77777777" w:rsidTr="00810471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F94C07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E67D5C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6423F0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C38F37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5A39CC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83B05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AD2EF2" w14:textId="3C6727F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EEC49D" w14:textId="7777777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79AEFCA0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1DBE7F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21DD69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37E5BA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74EF95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17E6E5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01A8C5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7B475A4" w14:textId="5C74FE14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111F9F6" w14:textId="77777777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4EC8DD97" w14:textId="77777777" w:rsidTr="00810471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1E710C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E3BAFE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96FC0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90EB8D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A928B0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A9EB6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F77D7E" w14:textId="0F442CD2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96084B" w14:textId="7777777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69ECBDB0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E9DA7A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6F2E05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455C64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F65BB8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297131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E84C5A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C5F3BB" w14:textId="457828D0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24415F" w14:textId="77777777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0809913B" w14:textId="77777777" w:rsidTr="00810471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360385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1E573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3C4857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B00A18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80286B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9B415A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326E12E" w14:textId="2DC29A11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5996021" w14:textId="7777777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0A560EBC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154398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CF2324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83FEEA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D6FA87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55C443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573985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34694D5" w14:textId="1D9D443C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5C89056" w14:textId="77777777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7371C263" w14:textId="77777777" w:rsidTr="00810471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7FED75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C56CF5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F1C978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CAF1F5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B13D64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8CE2B2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BE19770" w14:textId="354F8545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7B762F" w14:textId="7777777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5C1C60F5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3B3D95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B67370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7788B1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C3FBFE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A70555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84615A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F977A83" w14:textId="46B868E1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143ABA3" w14:textId="77777777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094C2930" w14:textId="77777777" w:rsidTr="00810471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C0818D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36E34D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BADC16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9A0D0A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F2F254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47551C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098EFCA" w14:textId="2B9C5E26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633B8FB" w14:textId="7777777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701C44F9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D4D7A8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6231F7" w14:textId="77777777" w:rsidR="00445AA4" w:rsidRPr="00445AA4" w:rsidRDefault="00445AA4" w:rsidP="00810471">
            <w:bookmarkStart w:id="1" w:name="_GoBack"/>
            <w:bookmarkEnd w:id="1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2385EF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D5D3F4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30FEF9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B26D4E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17EA74" w14:textId="28D4AC8D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8A48EB" w14:textId="77777777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5A8C679B" w14:textId="77777777" w:rsidTr="00810471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EE9FD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B3472F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BE995C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0E3C9B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37EC82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792E23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EBD8AB" w14:textId="01EC6169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E3FDCD" w14:textId="7777777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57FAFC6D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6F7FBF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84A571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CBBED5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64E90A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4D018C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411453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B5A464" w14:textId="6461B7DC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670946C" w14:textId="77777777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61F344FD" w14:textId="77777777" w:rsidTr="00810471">
        <w:trPr>
          <w:trHeight w:hRule="exact" w:val="36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B2D1EA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BE290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9F7F02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D8619E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5C7D5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70239F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1384AB" w14:textId="13D74E0A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8D58243" w14:textId="7777777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16F91F67" w14:textId="77777777" w:rsidTr="00510C39">
        <w:trPr>
          <w:trHeight w:hRule="exact" w:val="355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AA9964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CB785B" w14:textId="77777777" w:rsidR="00445AA4" w:rsidRPr="00445AA4" w:rsidRDefault="00445AA4" w:rsidP="0081047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D50B88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283D64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C80F20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F92AC0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E9BF59" w14:textId="45D99B51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55E8AA2" w14:textId="77777777" w:rsidR="00445AA4" w:rsidRPr="00445AA4" w:rsidRDefault="00445AA4" w:rsidP="00810471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2D8C497E" w14:textId="77777777" w:rsidTr="00810471">
        <w:trPr>
          <w:trHeight w:hRule="exact" w:val="379"/>
        </w:trPr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366EE2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48C458" w14:textId="77777777" w:rsidR="00445AA4" w:rsidRPr="00445AA4" w:rsidRDefault="00445AA4" w:rsidP="0081047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A141B4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627925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CE69B8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BA7330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CE1CCE2" w14:textId="4828496B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7DC8C8" w14:textId="7777777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5AA4" w:rsidRPr="00445AA4" w14:paraId="6CBE0832" w14:textId="77777777" w:rsidTr="00510C39">
        <w:trPr>
          <w:trHeight w:hRule="exact" w:val="379"/>
        </w:trPr>
        <w:tc>
          <w:tcPr>
            <w:tcW w:w="1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EC4062" w14:textId="77777777" w:rsidR="00445AA4" w:rsidRPr="00445AA4" w:rsidRDefault="00445AA4" w:rsidP="00810471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6EF918" w14:textId="77777777" w:rsidR="00445AA4" w:rsidRPr="00445AA4" w:rsidRDefault="00445AA4" w:rsidP="0081047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56F38B" w14:textId="77777777" w:rsidR="00445AA4" w:rsidRPr="00445AA4" w:rsidRDefault="00445AA4" w:rsidP="0081047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CA1601" w14:textId="77777777" w:rsidR="00445AA4" w:rsidRPr="00445AA4" w:rsidRDefault="00445AA4" w:rsidP="0081047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BAFD9B" w14:textId="77777777" w:rsidR="00445AA4" w:rsidRPr="00445AA4" w:rsidRDefault="00445AA4" w:rsidP="00810471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9FE399" w14:textId="77777777" w:rsidR="00445AA4" w:rsidRPr="00445AA4" w:rsidRDefault="00445AA4" w:rsidP="0081047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3CEB3894" w14:textId="7777777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w w:val="241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26E650FF" w14:textId="77777777" w:rsidR="00445AA4" w:rsidRPr="00445AA4" w:rsidRDefault="00445AA4" w:rsidP="00810471">
            <w:pPr>
              <w:pStyle w:val="TableParagraph"/>
              <w:spacing w:before="125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14D63E5" w14:textId="77777777" w:rsidR="00445AA4" w:rsidRPr="00445AA4" w:rsidRDefault="00445AA4" w:rsidP="00445AA4">
      <w:pPr>
        <w:ind w:left="287"/>
        <w:rPr>
          <w:sz w:val="20"/>
        </w:rPr>
      </w:pPr>
      <w:r w:rsidRPr="00445AA4">
        <w:rPr>
          <w:b/>
          <w:sz w:val="20"/>
        </w:rPr>
        <w:t xml:space="preserve">* </w:t>
      </w:r>
      <w:r w:rsidRPr="00445AA4">
        <w:rPr>
          <w:sz w:val="20"/>
        </w:rPr>
        <w:t>A, B, C, or D Side</w:t>
      </w:r>
    </w:p>
    <w:p w14:paraId="20FE1A3D" w14:textId="77777777" w:rsidR="00445AA4" w:rsidRPr="00445AA4" w:rsidRDefault="00445AA4" w:rsidP="00445AA4">
      <w:pPr>
        <w:ind w:firstLine="287"/>
        <w:rPr>
          <w:sz w:val="20"/>
        </w:rPr>
      </w:pPr>
      <w:r w:rsidRPr="00445AA4">
        <w:rPr>
          <w:b/>
          <w:sz w:val="20"/>
        </w:rPr>
        <w:t xml:space="preserve">† </w:t>
      </w:r>
      <w:r w:rsidRPr="00445AA4">
        <w:rPr>
          <w:sz w:val="20"/>
        </w:rPr>
        <w:t>Intact (I), Peeling (P), Flaking (F), Chipping (C), Chalking (CK), Worn (W), or Subject to Abrasion (A)</w:t>
      </w:r>
    </w:p>
    <w:p w14:paraId="4F416C07" w14:textId="77777777" w:rsidR="00445AA4" w:rsidRPr="00445AA4" w:rsidRDefault="00445AA4" w:rsidP="00445AA4">
      <w:pPr>
        <w:rPr>
          <w:sz w:val="20"/>
        </w:rPr>
      </w:pPr>
    </w:p>
    <w:p w14:paraId="1BDA2887" w14:textId="77777777" w:rsidR="00445AA4" w:rsidRPr="00445AA4" w:rsidRDefault="00445AA4" w:rsidP="00445AA4">
      <w:pPr>
        <w:tabs>
          <w:tab w:val="left" w:pos="8042"/>
          <w:tab w:val="left" w:pos="10442"/>
        </w:tabs>
        <w:rPr>
          <w:sz w:val="20"/>
        </w:rPr>
      </w:pPr>
      <w:r w:rsidRPr="00445AA4">
        <w:rPr>
          <w:sz w:val="20"/>
        </w:rPr>
        <w:t xml:space="preserve">     Investigator</w:t>
      </w:r>
      <w:r w:rsidRPr="00445AA4">
        <w:rPr>
          <w:spacing w:val="2"/>
          <w:sz w:val="20"/>
        </w:rPr>
        <w:t xml:space="preserve"> </w:t>
      </w:r>
      <w:r w:rsidRPr="00445AA4">
        <w:rPr>
          <w:sz w:val="20"/>
        </w:rPr>
        <w:t>Signature:</w:t>
      </w:r>
      <w:r w:rsidRPr="00445AA4">
        <w:rPr>
          <w:sz w:val="20"/>
          <w:u w:val="single"/>
        </w:rPr>
        <w:tab/>
      </w:r>
      <w:r w:rsidRPr="00445AA4">
        <w:rPr>
          <w:sz w:val="20"/>
        </w:rPr>
        <w:t>Date:</w:t>
      </w:r>
      <w:r w:rsidRPr="00445AA4">
        <w:rPr>
          <w:spacing w:val="4"/>
          <w:sz w:val="20"/>
        </w:rPr>
        <w:t xml:space="preserve"> </w:t>
      </w:r>
      <w:r w:rsidRPr="00445AA4">
        <w:rPr>
          <w:sz w:val="20"/>
          <w:u w:val="single"/>
        </w:rPr>
        <w:t xml:space="preserve"> </w:t>
      </w:r>
      <w:r w:rsidRPr="00445AA4">
        <w:rPr>
          <w:sz w:val="20"/>
          <w:u w:val="single"/>
        </w:rPr>
        <w:tab/>
      </w:r>
    </w:p>
    <w:p w14:paraId="1B5190AC" w14:textId="4BB15D88" w:rsidR="00445AA4" w:rsidRPr="00445AA4" w:rsidRDefault="00445AA4" w:rsidP="00445AA4">
      <w:pPr>
        <w:pStyle w:val="BodyText"/>
        <w:spacing w:before="119"/>
        <w:rPr>
          <w:sz w:val="28"/>
        </w:rPr>
      </w:pPr>
      <w:r w:rsidRPr="00445AA4">
        <w:t xml:space="preserve">DHHS 3279 (Revised </w:t>
      </w:r>
      <w:r w:rsidR="003B61CF">
        <w:t>11</w:t>
      </w:r>
      <w:r w:rsidRPr="00445AA4">
        <w:t>/19) Environmental</w:t>
      </w:r>
      <w:r w:rsidRPr="00445AA4">
        <w:rPr>
          <w:spacing w:val="-15"/>
        </w:rPr>
        <w:t xml:space="preserve"> </w:t>
      </w:r>
      <w:r w:rsidRPr="00445AA4">
        <w:t>Health</w:t>
      </w:r>
      <w:r w:rsidRPr="00445AA4">
        <w:rPr>
          <w:spacing w:val="-15"/>
        </w:rPr>
        <w:t xml:space="preserve"> </w:t>
      </w:r>
      <w:r w:rsidRPr="00445AA4">
        <w:t>Services</w:t>
      </w:r>
      <w:r w:rsidRPr="00445AA4">
        <w:rPr>
          <w:spacing w:val="-15"/>
        </w:rPr>
        <w:t xml:space="preserve"> </w:t>
      </w:r>
      <w:r w:rsidRPr="00445AA4">
        <w:t>Section</w:t>
      </w:r>
      <w:r w:rsidRPr="00445AA4">
        <w:rPr>
          <w:spacing w:val="-15"/>
        </w:rPr>
        <w:t xml:space="preserve"> </w:t>
      </w:r>
      <w:r w:rsidRPr="00445AA4">
        <w:t>Review</w:t>
      </w:r>
      <w:r w:rsidRPr="00445AA4">
        <w:rPr>
          <w:spacing w:val="-15"/>
        </w:rPr>
        <w:t xml:space="preserve"> </w:t>
      </w:r>
      <w:r w:rsidRPr="00445AA4">
        <w:t>(7/03)</w:t>
      </w:r>
      <w:r w:rsidRPr="00445AA4">
        <w:tab/>
      </w:r>
      <w:r w:rsidRPr="00445AA4">
        <w:rPr>
          <w:sz w:val="28"/>
        </w:rPr>
        <w:t></w:t>
      </w:r>
    </w:p>
    <w:p w14:paraId="49842824" w14:textId="77777777" w:rsidR="00445AA4" w:rsidRPr="00445AA4" w:rsidRDefault="00445AA4" w:rsidP="00B97ECA">
      <w:pPr>
        <w:spacing w:before="1"/>
        <w:ind w:left="227"/>
        <w:rPr>
          <w:b/>
          <w:sz w:val="20"/>
        </w:rPr>
      </w:pPr>
    </w:p>
    <w:p w14:paraId="48EB300F" w14:textId="77777777" w:rsidR="00445AA4" w:rsidRPr="00445AA4" w:rsidRDefault="00445AA4" w:rsidP="00B97ECA">
      <w:pPr>
        <w:spacing w:before="1"/>
        <w:ind w:left="227"/>
        <w:rPr>
          <w:b/>
          <w:sz w:val="20"/>
        </w:rPr>
      </w:pPr>
    </w:p>
    <w:p w14:paraId="1018CF70" w14:textId="6E04CAF6" w:rsidR="00B97ECA" w:rsidRPr="00445AA4" w:rsidRDefault="00B97ECA" w:rsidP="00B97ECA">
      <w:pPr>
        <w:spacing w:before="1"/>
        <w:ind w:left="227"/>
        <w:rPr>
          <w:b/>
          <w:sz w:val="20"/>
        </w:rPr>
      </w:pPr>
      <w:r w:rsidRPr="00445AA4">
        <w:rPr>
          <w:b/>
          <w:sz w:val="20"/>
        </w:rPr>
        <w:t>Sketch Sample Locations (Not to Scale)</w:t>
      </w:r>
    </w:p>
    <w:p w14:paraId="22DAC5A5" w14:textId="1DB69184" w:rsidR="00B97ECA" w:rsidRPr="00445AA4" w:rsidRDefault="00473F01" w:rsidP="00473F01">
      <w:pPr>
        <w:tabs>
          <w:tab w:val="left" w:pos="440"/>
        </w:tabs>
        <w:rPr>
          <w:sz w:val="20"/>
        </w:rPr>
      </w:pPr>
      <w:r w:rsidRPr="00445AA4">
        <w:rPr>
          <w:sz w:val="36"/>
          <w:szCs w:val="36"/>
        </w:rPr>
        <w:t xml:space="preserve">   </w:t>
      </w:r>
    </w:p>
    <w:p w14:paraId="3DDD0922" w14:textId="77777777" w:rsidR="00A539AF" w:rsidRPr="00445AA4" w:rsidRDefault="00A539AF" w:rsidP="00CA3169">
      <w:pPr>
        <w:pStyle w:val="BodyText"/>
        <w:spacing w:before="119"/>
      </w:pPr>
    </w:p>
    <w:p w14:paraId="63B42E0C" w14:textId="77777777" w:rsidR="00B97ECA" w:rsidRPr="00445AA4" w:rsidRDefault="00B97ECA" w:rsidP="00CA3169">
      <w:pPr>
        <w:pStyle w:val="BodyText"/>
        <w:spacing w:before="119"/>
      </w:pPr>
    </w:p>
    <w:p w14:paraId="12577441" w14:textId="77777777" w:rsidR="00B97ECA" w:rsidRPr="00445AA4" w:rsidRDefault="00B97ECA" w:rsidP="00CA3169">
      <w:pPr>
        <w:pStyle w:val="BodyText"/>
        <w:spacing w:before="119"/>
      </w:pPr>
    </w:p>
    <w:p w14:paraId="401398B0" w14:textId="77777777" w:rsidR="00B97ECA" w:rsidRPr="00445AA4" w:rsidRDefault="00B97ECA" w:rsidP="00CA3169">
      <w:pPr>
        <w:pStyle w:val="BodyText"/>
        <w:spacing w:before="119"/>
      </w:pPr>
    </w:p>
    <w:p w14:paraId="4AD55ED2" w14:textId="77777777" w:rsidR="00B97ECA" w:rsidRPr="00445AA4" w:rsidRDefault="00B97ECA" w:rsidP="00CA3169">
      <w:pPr>
        <w:pStyle w:val="BodyText"/>
        <w:spacing w:before="119"/>
      </w:pPr>
    </w:p>
    <w:p w14:paraId="76A371AE" w14:textId="77777777" w:rsidR="00B97ECA" w:rsidRPr="00445AA4" w:rsidRDefault="00B97ECA" w:rsidP="00CA3169">
      <w:pPr>
        <w:pStyle w:val="BodyText"/>
        <w:spacing w:before="119"/>
      </w:pPr>
    </w:p>
    <w:p w14:paraId="774D26C7" w14:textId="77777777" w:rsidR="00B97ECA" w:rsidRPr="00445AA4" w:rsidRDefault="00B97ECA" w:rsidP="00CA3169">
      <w:pPr>
        <w:pStyle w:val="BodyText"/>
        <w:spacing w:before="119"/>
      </w:pPr>
    </w:p>
    <w:p w14:paraId="65D5A92F" w14:textId="77777777" w:rsidR="00B97ECA" w:rsidRPr="00445AA4" w:rsidRDefault="00B97ECA" w:rsidP="00CA3169">
      <w:pPr>
        <w:pStyle w:val="BodyText"/>
        <w:spacing w:before="119"/>
      </w:pPr>
    </w:p>
    <w:p w14:paraId="50C86AE2" w14:textId="77777777" w:rsidR="00B97ECA" w:rsidRPr="00445AA4" w:rsidRDefault="00B97ECA" w:rsidP="00CA3169">
      <w:pPr>
        <w:pStyle w:val="BodyText"/>
        <w:spacing w:before="119"/>
      </w:pPr>
    </w:p>
    <w:p w14:paraId="33B92EC7" w14:textId="77777777" w:rsidR="00B97ECA" w:rsidRPr="00445AA4" w:rsidRDefault="00B97ECA" w:rsidP="00CA3169">
      <w:pPr>
        <w:pStyle w:val="BodyText"/>
        <w:spacing w:before="119"/>
      </w:pPr>
    </w:p>
    <w:p w14:paraId="6244577E" w14:textId="77777777" w:rsidR="00B97ECA" w:rsidRPr="00445AA4" w:rsidRDefault="00B97ECA" w:rsidP="00CA3169">
      <w:pPr>
        <w:pStyle w:val="BodyText"/>
        <w:spacing w:before="119"/>
      </w:pPr>
    </w:p>
    <w:p w14:paraId="72DD5663" w14:textId="77777777" w:rsidR="00B97ECA" w:rsidRPr="00445AA4" w:rsidRDefault="00B97ECA" w:rsidP="00CA3169">
      <w:pPr>
        <w:pStyle w:val="BodyText"/>
        <w:spacing w:before="119"/>
      </w:pPr>
    </w:p>
    <w:p w14:paraId="3047F719" w14:textId="77777777" w:rsidR="00B97ECA" w:rsidRPr="00445AA4" w:rsidRDefault="00B97ECA" w:rsidP="00CA3169">
      <w:pPr>
        <w:pStyle w:val="BodyText"/>
        <w:spacing w:before="119"/>
      </w:pPr>
    </w:p>
    <w:p w14:paraId="53DF398C" w14:textId="77777777" w:rsidR="00B97ECA" w:rsidRPr="00445AA4" w:rsidRDefault="00B97ECA" w:rsidP="00CA3169">
      <w:pPr>
        <w:pStyle w:val="BodyText"/>
        <w:spacing w:before="119"/>
      </w:pPr>
    </w:p>
    <w:p w14:paraId="35AF83EE" w14:textId="77777777" w:rsidR="00B97ECA" w:rsidRPr="00445AA4" w:rsidRDefault="00B97ECA" w:rsidP="00CA3169">
      <w:pPr>
        <w:pStyle w:val="BodyText"/>
        <w:spacing w:before="119"/>
      </w:pPr>
    </w:p>
    <w:p w14:paraId="296513A9" w14:textId="77777777" w:rsidR="00B97ECA" w:rsidRPr="00445AA4" w:rsidRDefault="00B97ECA" w:rsidP="00CA3169">
      <w:pPr>
        <w:pStyle w:val="BodyText"/>
        <w:spacing w:before="119"/>
      </w:pPr>
    </w:p>
    <w:p w14:paraId="25AFF7D6" w14:textId="77777777" w:rsidR="00B97ECA" w:rsidRPr="00445AA4" w:rsidRDefault="00B97ECA" w:rsidP="00CA3169">
      <w:pPr>
        <w:pStyle w:val="BodyText"/>
        <w:spacing w:before="119"/>
      </w:pPr>
    </w:p>
    <w:p w14:paraId="6AC3A47B" w14:textId="77777777" w:rsidR="00B97ECA" w:rsidRPr="00445AA4" w:rsidRDefault="00B97ECA" w:rsidP="00CA3169">
      <w:pPr>
        <w:pStyle w:val="BodyText"/>
        <w:spacing w:before="119"/>
      </w:pPr>
    </w:p>
    <w:p w14:paraId="6E89F76B" w14:textId="77777777" w:rsidR="00B97ECA" w:rsidRPr="00445AA4" w:rsidRDefault="00B97ECA" w:rsidP="00CA3169">
      <w:pPr>
        <w:pStyle w:val="BodyText"/>
        <w:spacing w:before="119"/>
      </w:pPr>
    </w:p>
    <w:p w14:paraId="3DE5C3ED" w14:textId="77777777" w:rsidR="00B97ECA" w:rsidRPr="00445AA4" w:rsidRDefault="00B97ECA" w:rsidP="00CA3169">
      <w:pPr>
        <w:pStyle w:val="BodyText"/>
        <w:spacing w:before="119"/>
      </w:pPr>
    </w:p>
    <w:p w14:paraId="329A1EE9" w14:textId="77777777" w:rsidR="00B97ECA" w:rsidRPr="00445AA4" w:rsidRDefault="00B97ECA" w:rsidP="00CA3169">
      <w:pPr>
        <w:pStyle w:val="BodyText"/>
        <w:spacing w:before="119"/>
      </w:pPr>
    </w:p>
    <w:p w14:paraId="5DA092E1" w14:textId="77777777" w:rsidR="00B97ECA" w:rsidRPr="00445AA4" w:rsidRDefault="00B97ECA" w:rsidP="00CA3169">
      <w:pPr>
        <w:pStyle w:val="BodyText"/>
        <w:spacing w:before="119"/>
      </w:pPr>
    </w:p>
    <w:p w14:paraId="742FB174" w14:textId="77777777" w:rsidR="00B97ECA" w:rsidRPr="00445AA4" w:rsidRDefault="00B97ECA" w:rsidP="00CA3169">
      <w:pPr>
        <w:pStyle w:val="BodyText"/>
        <w:spacing w:before="119"/>
      </w:pPr>
    </w:p>
    <w:p w14:paraId="64B7A8AC" w14:textId="77777777" w:rsidR="00B97ECA" w:rsidRPr="00445AA4" w:rsidRDefault="00B97ECA" w:rsidP="00CA3169">
      <w:pPr>
        <w:pStyle w:val="BodyText"/>
        <w:spacing w:before="119"/>
      </w:pPr>
    </w:p>
    <w:p w14:paraId="74CEC04C" w14:textId="77777777" w:rsidR="00B97ECA" w:rsidRPr="00445AA4" w:rsidRDefault="00B97ECA" w:rsidP="00CA3169">
      <w:pPr>
        <w:pStyle w:val="BodyText"/>
        <w:spacing w:before="119"/>
      </w:pPr>
    </w:p>
    <w:p w14:paraId="3AB42071" w14:textId="77777777" w:rsidR="00B97ECA" w:rsidRPr="00445AA4" w:rsidRDefault="00B97ECA" w:rsidP="00CA3169">
      <w:pPr>
        <w:pStyle w:val="BodyText"/>
        <w:spacing w:before="119"/>
      </w:pPr>
    </w:p>
    <w:p w14:paraId="2B4D5A35" w14:textId="77777777" w:rsidR="00B97ECA" w:rsidRPr="00445AA4" w:rsidRDefault="00B97ECA" w:rsidP="00CA3169">
      <w:pPr>
        <w:pStyle w:val="BodyText"/>
        <w:spacing w:before="119"/>
      </w:pPr>
    </w:p>
    <w:p w14:paraId="518A5DD9" w14:textId="77777777" w:rsidR="00B97ECA" w:rsidRPr="00445AA4" w:rsidRDefault="00B97ECA" w:rsidP="00CA3169">
      <w:pPr>
        <w:pStyle w:val="BodyText"/>
        <w:spacing w:before="119"/>
      </w:pPr>
    </w:p>
    <w:p w14:paraId="443F2952" w14:textId="77777777" w:rsidR="00B97ECA" w:rsidRPr="00445AA4" w:rsidRDefault="00B97ECA" w:rsidP="00CA3169">
      <w:pPr>
        <w:pStyle w:val="BodyText"/>
        <w:spacing w:before="119"/>
      </w:pPr>
    </w:p>
    <w:p w14:paraId="46210050" w14:textId="77777777" w:rsidR="00B97ECA" w:rsidRPr="00445AA4" w:rsidRDefault="00B97ECA" w:rsidP="00CA3169">
      <w:pPr>
        <w:pStyle w:val="BodyText"/>
        <w:spacing w:before="119"/>
      </w:pPr>
    </w:p>
    <w:p w14:paraId="7B15C883" w14:textId="77777777" w:rsidR="00B97ECA" w:rsidRPr="00445AA4" w:rsidRDefault="00B97ECA" w:rsidP="00CA3169">
      <w:pPr>
        <w:pStyle w:val="BodyText"/>
        <w:spacing w:before="119"/>
      </w:pPr>
    </w:p>
    <w:p w14:paraId="0DBA466C" w14:textId="77777777" w:rsidR="00B97ECA" w:rsidRPr="00445AA4" w:rsidRDefault="00B97ECA" w:rsidP="00CA3169">
      <w:pPr>
        <w:pStyle w:val="BodyText"/>
        <w:spacing w:before="119"/>
      </w:pPr>
    </w:p>
    <w:p w14:paraId="3E2C6863" w14:textId="77777777" w:rsidR="00B97ECA" w:rsidRPr="00445AA4" w:rsidRDefault="00B97ECA" w:rsidP="00CA3169">
      <w:pPr>
        <w:pStyle w:val="BodyText"/>
        <w:spacing w:before="119"/>
      </w:pPr>
    </w:p>
    <w:p w14:paraId="48AD7EEC" w14:textId="77777777" w:rsidR="00B97ECA" w:rsidRPr="00445AA4" w:rsidRDefault="00B97ECA" w:rsidP="00CA3169">
      <w:pPr>
        <w:pStyle w:val="BodyText"/>
        <w:spacing w:before="119"/>
      </w:pPr>
    </w:p>
    <w:p w14:paraId="42EAFF39" w14:textId="77777777" w:rsidR="00B97ECA" w:rsidRPr="00445AA4" w:rsidRDefault="00B97ECA" w:rsidP="00CA3169">
      <w:pPr>
        <w:pStyle w:val="BodyText"/>
        <w:spacing w:before="119"/>
      </w:pPr>
    </w:p>
    <w:p w14:paraId="4C4DFF3B" w14:textId="77777777" w:rsidR="00B97ECA" w:rsidRPr="00445AA4" w:rsidRDefault="00B97ECA" w:rsidP="00CA3169">
      <w:pPr>
        <w:pStyle w:val="BodyText"/>
        <w:spacing w:before="119"/>
      </w:pPr>
    </w:p>
    <w:p w14:paraId="674545E2" w14:textId="77777777" w:rsidR="00B97ECA" w:rsidRPr="00445AA4" w:rsidRDefault="00B97ECA" w:rsidP="00CA3169">
      <w:pPr>
        <w:pStyle w:val="BodyText"/>
        <w:spacing w:before="119"/>
      </w:pPr>
    </w:p>
    <w:p w14:paraId="6796EBEE" w14:textId="77777777" w:rsidR="00B97ECA" w:rsidRPr="00445AA4" w:rsidRDefault="00B97ECA" w:rsidP="00CA3169">
      <w:pPr>
        <w:pStyle w:val="BodyText"/>
        <w:spacing w:before="119"/>
      </w:pPr>
    </w:p>
    <w:p w14:paraId="23E5FAD4" w14:textId="77777777" w:rsidR="00B97ECA" w:rsidRPr="00445AA4" w:rsidRDefault="00B97ECA" w:rsidP="00CA3169">
      <w:pPr>
        <w:pStyle w:val="BodyText"/>
        <w:spacing w:before="119"/>
      </w:pPr>
    </w:p>
    <w:p w14:paraId="48D46A09" w14:textId="77777777" w:rsidR="00B97ECA" w:rsidRPr="00445AA4" w:rsidRDefault="00B97ECA" w:rsidP="00CA3169">
      <w:pPr>
        <w:pStyle w:val="BodyText"/>
        <w:spacing w:before="119"/>
      </w:pPr>
    </w:p>
    <w:p w14:paraId="17F4BF00" w14:textId="77777777" w:rsidR="00B97ECA" w:rsidRPr="00445AA4" w:rsidRDefault="00B97ECA" w:rsidP="00B97ECA">
      <w:pPr>
        <w:rPr>
          <w:sz w:val="20"/>
        </w:rPr>
      </w:pPr>
    </w:p>
    <w:p w14:paraId="235033C6" w14:textId="77777777" w:rsidR="00B97ECA" w:rsidRPr="00445AA4" w:rsidRDefault="00B97ECA" w:rsidP="00B97ECA">
      <w:pPr>
        <w:tabs>
          <w:tab w:val="left" w:pos="8042"/>
          <w:tab w:val="left" w:pos="10442"/>
        </w:tabs>
        <w:rPr>
          <w:sz w:val="20"/>
        </w:rPr>
      </w:pPr>
      <w:r w:rsidRPr="00445AA4">
        <w:rPr>
          <w:sz w:val="20"/>
        </w:rPr>
        <w:t xml:space="preserve">     Investigator</w:t>
      </w:r>
      <w:r w:rsidRPr="00445AA4">
        <w:rPr>
          <w:spacing w:val="2"/>
          <w:sz w:val="20"/>
        </w:rPr>
        <w:t xml:space="preserve"> </w:t>
      </w:r>
      <w:r w:rsidRPr="00445AA4">
        <w:rPr>
          <w:sz w:val="20"/>
        </w:rPr>
        <w:t>Signature:</w:t>
      </w:r>
      <w:r w:rsidRPr="00445AA4">
        <w:rPr>
          <w:sz w:val="20"/>
          <w:u w:val="single"/>
        </w:rPr>
        <w:tab/>
      </w:r>
      <w:r w:rsidRPr="00445AA4">
        <w:rPr>
          <w:sz w:val="20"/>
        </w:rPr>
        <w:t>Date:</w:t>
      </w:r>
      <w:r w:rsidRPr="00445AA4">
        <w:rPr>
          <w:spacing w:val="4"/>
          <w:sz w:val="20"/>
        </w:rPr>
        <w:t xml:space="preserve"> </w:t>
      </w:r>
      <w:r w:rsidRPr="00445AA4">
        <w:rPr>
          <w:sz w:val="20"/>
          <w:u w:val="single"/>
        </w:rPr>
        <w:t xml:space="preserve"> </w:t>
      </w:r>
      <w:r w:rsidRPr="00445AA4">
        <w:rPr>
          <w:sz w:val="20"/>
          <w:u w:val="single"/>
        </w:rPr>
        <w:tab/>
      </w:r>
    </w:p>
    <w:p w14:paraId="56DF056D" w14:textId="6FBB6887" w:rsidR="00B97ECA" w:rsidRPr="00445AA4" w:rsidRDefault="00B97ECA" w:rsidP="00B97ECA">
      <w:pPr>
        <w:pStyle w:val="BodyText"/>
        <w:spacing w:before="119"/>
        <w:rPr>
          <w:sz w:val="28"/>
        </w:rPr>
      </w:pPr>
      <w:r w:rsidRPr="00445AA4">
        <w:t xml:space="preserve">DHHS 3279 (Revised </w:t>
      </w:r>
      <w:r w:rsidR="003B61CF">
        <w:t>11</w:t>
      </w:r>
      <w:r w:rsidR="00385854" w:rsidRPr="00445AA4">
        <w:t>/19</w:t>
      </w:r>
      <w:r w:rsidRPr="00445AA4">
        <w:t>) Environmental</w:t>
      </w:r>
      <w:r w:rsidRPr="00445AA4">
        <w:rPr>
          <w:spacing w:val="-15"/>
        </w:rPr>
        <w:t xml:space="preserve"> </w:t>
      </w:r>
      <w:r w:rsidRPr="00445AA4">
        <w:t>Health</w:t>
      </w:r>
      <w:r w:rsidRPr="00445AA4">
        <w:rPr>
          <w:spacing w:val="-15"/>
        </w:rPr>
        <w:t xml:space="preserve"> </w:t>
      </w:r>
      <w:r w:rsidRPr="00445AA4">
        <w:t>Services</w:t>
      </w:r>
      <w:r w:rsidRPr="00445AA4">
        <w:rPr>
          <w:spacing w:val="-15"/>
        </w:rPr>
        <w:t xml:space="preserve"> </w:t>
      </w:r>
      <w:r w:rsidRPr="00445AA4">
        <w:t>Section</w:t>
      </w:r>
      <w:r w:rsidRPr="00445AA4">
        <w:rPr>
          <w:spacing w:val="-15"/>
        </w:rPr>
        <w:t xml:space="preserve"> </w:t>
      </w:r>
      <w:r w:rsidRPr="00445AA4">
        <w:t>Review</w:t>
      </w:r>
      <w:r w:rsidRPr="00445AA4">
        <w:rPr>
          <w:spacing w:val="-15"/>
        </w:rPr>
        <w:t xml:space="preserve"> </w:t>
      </w:r>
      <w:r w:rsidRPr="00445AA4">
        <w:t>(7/03)</w:t>
      </w:r>
      <w:r w:rsidRPr="00445AA4">
        <w:tab/>
      </w:r>
      <w:r w:rsidRPr="00445AA4">
        <w:rPr>
          <w:sz w:val="28"/>
        </w:rPr>
        <w:t></w:t>
      </w:r>
    </w:p>
    <w:p w14:paraId="1212C73D" w14:textId="75721AD7" w:rsidR="00BB5657" w:rsidRPr="00445AA4" w:rsidRDefault="00BB5657" w:rsidP="00B97ECA">
      <w:pPr>
        <w:pStyle w:val="BodyText"/>
        <w:spacing w:before="119"/>
        <w:rPr>
          <w:sz w:val="28"/>
        </w:rPr>
      </w:pPr>
    </w:p>
    <w:p w14:paraId="357CA656" w14:textId="0A061161" w:rsidR="00BB5657" w:rsidRPr="00445AA4" w:rsidRDefault="00BB5657" w:rsidP="00B97ECA">
      <w:pPr>
        <w:pStyle w:val="BodyText"/>
        <w:spacing w:before="119"/>
        <w:rPr>
          <w:sz w:val="28"/>
        </w:rPr>
      </w:pPr>
    </w:p>
    <w:p w14:paraId="0787802E" w14:textId="77777777" w:rsidR="00BB5657" w:rsidRPr="00445AA4" w:rsidRDefault="00BB5657" w:rsidP="00BB5657">
      <w:pPr>
        <w:spacing w:before="1"/>
        <w:ind w:left="227"/>
        <w:rPr>
          <w:b/>
          <w:sz w:val="20"/>
        </w:rPr>
      </w:pPr>
      <w:r w:rsidRPr="00445AA4">
        <w:rPr>
          <w:b/>
          <w:sz w:val="20"/>
        </w:rPr>
        <w:t>Sketch Sample Locations (Not to Scale)</w:t>
      </w:r>
    </w:p>
    <w:p w14:paraId="4943F139" w14:textId="4E89F631" w:rsidR="00E824B8" w:rsidRPr="00E824B8" w:rsidRDefault="00BB5657" w:rsidP="00BB5657">
      <w:pPr>
        <w:tabs>
          <w:tab w:val="left" w:pos="440"/>
        </w:tabs>
        <w:rPr>
          <w:sz w:val="36"/>
          <w:szCs w:val="36"/>
        </w:rPr>
      </w:pPr>
      <w:r w:rsidRPr="00445AA4">
        <w:rPr>
          <w:sz w:val="36"/>
          <w:szCs w:val="36"/>
        </w:rPr>
        <w:t xml:space="preserve">   </w:t>
      </w: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B5657" w:rsidRPr="00445AA4" w14:paraId="078BA299" w14:textId="77777777" w:rsidTr="00B87FD7">
        <w:trPr>
          <w:trHeight w:val="288"/>
        </w:trPr>
        <w:tc>
          <w:tcPr>
            <w:tcW w:w="368" w:type="dxa"/>
          </w:tcPr>
          <w:p w14:paraId="4F9F78D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3EB97A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0261A2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0C5B89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C462BE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B10051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0A0B23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FE2379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47C1BA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83E00E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DB4938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38C691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CA7DF3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F2BD8D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02A741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7B3806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C529DA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877EC0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BA5F3B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883E8B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78436A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632AF0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171056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7E8BE7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6DFE61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68A3C1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03052B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8E202D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19382D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30E52CE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77B4FD92" w14:textId="77777777" w:rsidTr="00B87FD7">
        <w:trPr>
          <w:trHeight w:val="301"/>
        </w:trPr>
        <w:tc>
          <w:tcPr>
            <w:tcW w:w="368" w:type="dxa"/>
          </w:tcPr>
          <w:p w14:paraId="12E9818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319F50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5D8D14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9E04C5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CDD28A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B6E5FD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45FC9F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9D4FE0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B2203A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2F1C3A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FEABB4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B203B3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E8C66F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B574EE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F7BA63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5A4C78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D87526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B70CA2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1071AE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89EB06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AE265F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A6F7D7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22C2C6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3B0F2F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664DAD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62D764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91E5BE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CB880E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D365C3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97D51BA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5D13B4DF" w14:textId="77777777" w:rsidTr="00B87FD7">
        <w:trPr>
          <w:trHeight w:val="288"/>
        </w:trPr>
        <w:tc>
          <w:tcPr>
            <w:tcW w:w="368" w:type="dxa"/>
          </w:tcPr>
          <w:p w14:paraId="7570C24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1DACBF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1D0251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92BB31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C82014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278A43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93FAEA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B1B7DF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8BBD23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87C09B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98D1F0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5ECF55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E8CC63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99E4F3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951628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23D600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79AEDD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DA2915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0AEA0B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657FB0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845E2A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C1519D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08CA8D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F361D3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A0CA4E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21EC91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214964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AD4DF8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38F31E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77B37AD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592AC229" w14:textId="77777777" w:rsidTr="00B87FD7">
        <w:trPr>
          <w:trHeight w:val="301"/>
        </w:trPr>
        <w:tc>
          <w:tcPr>
            <w:tcW w:w="368" w:type="dxa"/>
          </w:tcPr>
          <w:p w14:paraId="580EC4B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99DD4C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6F7F15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0F3634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434D3F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9B3980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9DBDEF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30694C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E85B24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A14A1B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48DA1A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87E92C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AD0B3D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390A5C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F35DA7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00A6F5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B5DC59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77287D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FD294A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C9EB2E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F42EE2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5B7805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BC3ADE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CF41D8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C1DF2B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3F4A66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B9F998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4D2868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B8077E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A84F152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12E729BC" w14:textId="77777777" w:rsidTr="00B87FD7">
        <w:trPr>
          <w:trHeight w:val="288"/>
        </w:trPr>
        <w:tc>
          <w:tcPr>
            <w:tcW w:w="368" w:type="dxa"/>
          </w:tcPr>
          <w:p w14:paraId="586783F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63EC29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0BB301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83075B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61FB58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9840A8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99465E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D15799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BE5DA8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BFCB2D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8651D5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A22B65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0BB1D5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561BA1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12C1D1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465631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097FBE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1A7538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B3D11C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0DF5D9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417245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6D991B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3B711B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12F47D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DE4AD7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8DFB9A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9E2D69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E4F80A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B065A2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DBE91AA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2D59E7A4" w14:textId="77777777" w:rsidTr="00B87FD7">
        <w:trPr>
          <w:trHeight w:val="301"/>
        </w:trPr>
        <w:tc>
          <w:tcPr>
            <w:tcW w:w="368" w:type="dxa"/>
          </w:tcPr>
          <w:p w14:paraId="4938D84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4CD0FF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9EAC5E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EB7382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5F35A4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3DB7C0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633279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383758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54148A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48D5C3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E17047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4123CD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AB3E8A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2F0460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6BA3BD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196E97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587812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A737A6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B2CBB0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E10F3E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B69F3B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AB82EB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6E4FDE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9ED04B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4DBE2F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29ECD7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13CF66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AC541F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C800F9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7E23D64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1E767A5D" w14:textId="77777777" w:rsidTr="00B87FD7">
        <w:trPr>
          <w:trHeight w:val="288"/>
        </w:trPr>
        <w:tc>
          <w:tcPr>
            <w:tcW w:w="368" w:type="dxa"/>
          </w:tcPr>
          <w:p w14:paraId="6D184EE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897C2F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11F6FD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E12A3C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C231D1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A1F832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5F71E7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457ECD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C26678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85F457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9F8DDB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B5F910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C4A71B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EF91C4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5BD818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21E7C9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69FA72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5DCFA8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983178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52B839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16526D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0906CF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FB0E54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05861F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9B3B2D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DE01DE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9E8B55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F816C7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32B3BB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C9DD80F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7106E62E" w14:textId="77777777" w:rsidTr="00B87FD7">
        <w:trPr>
          <w:trHeight w:val="301"/>
        </w:trPr>
        <w:tc>
          <w:tcPr>
            <w:tcW w:w="368" w:type="dxa"/>
          </w:tcPr>
          <w:p w14:paraId="4240FD2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23BAF6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6C603F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594433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3E2D52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017A93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6C33C0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AE1E5D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73ACC5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5BDBC4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AEDFDF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734A95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A51932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686EE2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16AFD5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0870FF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87D14A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18E504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BAA156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702C11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FB6788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63BBA5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C67DAC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741730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4E62F0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DA7F45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F54A52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D50F8A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65FE1B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7638C36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783C0BA9" w14:textId="77777777" w:rsidTr="00B87FD7">
        <w:trPr>
          <w:trHeight w:val="288"/>
        </w:trPr>
        <w:tc>
          <w:tcPr>
            <w:tcW w:w="368" w:type="dxa"/>
          </w:tcPr>
          <w:p w14:paraId="30B9688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3EABEA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FA109C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001BDF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DE2558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EF7BB8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0E1758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4663C7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12B8B1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E829DC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3EAF71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816F2F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374E3D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655D30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58E5DA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1ACD2B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E1DD10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8E8420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139A32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B356AE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B54233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5D817B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E13022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A45716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51B2AF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E4D382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370F16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EE9310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30B30D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F5C6FDB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39B3690F" w14:textId="77777777" w:rsidTr="00B87FD7">
        <w:trPr>
          <w:trHeight w:val="301"/>
        </w:trPr>
        <w:tc>
          <w:tcPr>
            <w:tcW w:w="368" w:type="dxa"/>
          </w:tcPr>
          <w:p w14:paraId="329840D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5FC480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A6513A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2AFF45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33C8A9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49C869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3E30A6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812947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BD76A6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21A004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A8A991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21FB84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5ED937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63E6ED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42EA2D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C2AEF0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621756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CA0D1C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09D447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C59776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F469E5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334FCA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2CD10C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00A273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08E85C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6AEEA4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F5D739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F292A1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941CA2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BF5A479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53519E62" w14:textId="77777777" w:rsidTr="00B87FD7">
        <w:trPr>
          <w:trHeight w:val="288"/>
        </w:trPr>
        <w:tc>
          <w:tcPr>
            <w:tcW w:w="368" w:type="dxa"/>
          </w:tcPr>
          <w:p w14:paraId="32D239A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5FA369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B0C71C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774D67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854C63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745C35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A62B3E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79C3E3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00CB9A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33AE91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60C5A9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2FC2E7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F8E4F5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1862C9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368BBD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3FA5EE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7168D5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738436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47DA9B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3E5BF3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FE51E4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3C79BA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BAC2EC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78BC74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869157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2681BF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F05A80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70AD69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5D79A2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B428E15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25A9CB0A" w14:textId="77777777" w:rsidTr="00B87FD7">
        <w:trPr>
          <w:trHeight w:val="301"/>
        </w:trPr>
        <w:tc>
          <w:tcPr>
            <w:tcW w:w="368" w:type="dxa"/>
          </w:tcPr>
          <w:p w14:paraId="7D35FED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B7FB91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DEC2F1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8D6BA9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0C08EF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639735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50ADA1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C5DD6D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7079CD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A18E0D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777425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5381AE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46DFFD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AFBC93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863507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511FCD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E1E366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81AB76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3FAF96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E3DEDF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8DEA32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026C0A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9B98F3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EB76AC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D88004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57F6F2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4D8BA7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976F62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3CEC8A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EF3AFBD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562CA08E" w14:textId="77777777" w:rsidTr="00B87FD7">
        <w:trPr>
          <w:trHeight w:val="288"/>
        </w:trPr>
        <w:tc>
          <w:tcPr>
            <w:tcW w:w="368" w:type="dxa"/>
          </w:tcPr>
          <w:p w14:paraId="7DDF0F4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1591B8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282386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8BA94F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8F1C7D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E8D24A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7C308E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03A878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06D08B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1F394A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89A3AB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FCB231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F0F2F4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495C0E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015954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70DF78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DDDCB6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0D06A8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693CDE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F4E0ED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09C858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FBB7F0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706356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43B407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024770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1F7666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B1FE72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1F4122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B67FD4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F6BD08E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433EDCA0" w14:textId="77777777" w:rsidTr="00B87FD7">
        <w:trPr>
          <w:trHeight w:val="301"/>
        </w:trPr>
        <w:tc>
          <w:tcPr>
            <w:tcW w:w="368" w:type="dxa"/>
          </w:tcPr>
          <w:p w14:paraId="0918556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590D1C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FCC306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768F3D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05E9F6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916CDE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AE4C37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52BBC2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9DE94D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B00C01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6D51C5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8AD69C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FC0FE1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9E1AF8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2176D5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7CB5FE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02BEA7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FCE386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557E16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76FEA0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B725A7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D06A44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2DA534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CBA7A5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8F3BBA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9741A3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61F852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2431D3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3C4220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65AC4DA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0B2293CA" w14:textId="77777777" w:rsidTr="00B87FD7">
        <w:trPr>
          <w:trHeight w:val="288"/>
        </w:trPr>
        <w:tc>
          <w:tcPr>
            <w:tcW w:w="368" w:type="dxa"/>
          </w:tcPr>
          <w:p w14:paraId="5DA2C28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80CF40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3F9B11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D0B9A5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12C02E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077F37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4C4FC9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41C1D0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5936C0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3A4A03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DA2222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004643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3867BF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94E534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CDC91A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4CC472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BD25F5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0A03A9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DF560E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992EC1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477D8F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4CC495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C254F0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E5514D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10D1B3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ED95BF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3AA679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B555A5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47845F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5215765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1374A70C" w14:textId="77777777" w:rsidTr="00B87FD7">
        <w:trPr>
          <w:trHeight w:val="301"/>
        </w:trPr>
        <w:tc>
          <w:tcPr>
            <w:tcW w:w="368" w:type="dxa"/>
          </w:tcPr>
          <w:p w14:paraId="488C548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A94401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46CC71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C1FAC4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6210C9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CECCCC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379CD7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2CCCF0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62E6C1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DF4E16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6782EB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BA4C1C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AABAC9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709E67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1DB3E9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2FC2AA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EFC0FD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6F7C10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9B43BC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265F0C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BD3A23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104001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18424A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57E301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508E3D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11A68F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D3A3AE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DF281F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B70B69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E19EBB8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46873093" w14:textId="77777777" w:rsidTr="00B87FD7">
        <w:trPr>
          <w:trHeight w:val="288"/>
        </w:trPr>
        <w:tc>
          <w:tcPr>
            <w:tcW w:w="368" w:type="dxa"/>
          </w:tcPr>
          <w:p w14:paraId="7D39297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4F967B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F0DBAD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CC69E2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AAD3CC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30110C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AEE945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DBE925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3011CC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CBAAE5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0BF904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00F05F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B65304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3F9B45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D87349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6FA0C7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1BC986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B30891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007AB4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1432CC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91A4BB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0D6F7B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1E9A0E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ACDFEE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BB8C6F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AB61D6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792649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628BD0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3E9ACA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690A7EF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32F21EDC" w14:textId="77777777" w:rsidTr="00B87FD7">
        <w:trPr>
          <w:trHeight w:val="301"/>
        </w:trPr>
        <w:tc>
          <w:tcPr>
            <w:tcW w:w="368" w:type="dxa"/>
          </w:tcPr>
          <w:p w14:paraId="4B5F4C7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204917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44DA38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18834D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15FBCB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0D6F96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22A4D9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BEE7E2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76A989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F6D1E2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82A2EE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5556BD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9170BE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431170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A4D4D8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2A3C95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06F3F1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6D4D37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DC0475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47E357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8D5F41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302ED3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253AB1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ED7E6E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BC1F97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B8C4A5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00D762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F79872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442179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68EE4F4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4D281151" w14:textId="77777777" w:rsidTr="00B87FD7">
        <w:trPr>
          <w:trHeight w:val="288"/>
        </w:trPr>
        <w:tc>
          <w:tcPr>
            <w:tcW w:w="368" w:type="dxa"/>
          </w:tcPr>
          <w:p w14:paraId="0D96BCE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ADADC9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94D566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6F9C88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78F961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A7E24D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458D55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EFDB7D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68253E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0DA740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7A11A1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A72A20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ABE867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A39453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222365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58B60C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F0C7C7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D10010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A053A6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59F0DE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1E4905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882090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FA1774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069FD4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D25FA2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4F9E1D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15AAA4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E42910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AC368D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59A57D3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20325092" w14:textId="77777777" w:rsidTr="00B87FD7">
        <w:trPr>
          <w:trHeight w:val="288"/>
        </w:trPr>
        <w:tc>
          <w:tcPr>
            <w:tcW w:w="368" w:type="dxa"/>
          </w:tcPr>
          <w:p w14:paraId="152D3E3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3B7E1F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064F72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C6B84D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3D4F45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BAF8B2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879F1D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93FB86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C92CFB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73685A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1B2350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CA933D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235D6C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67E7CA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D81922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ED1A1F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B3F3D8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42716E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AA5F5E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BD881C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BF792B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3C49E7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900449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A53933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343A0B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478558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775205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366615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9B198E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D44B722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2C5A7209" w14:textId="77777777" w:rsidTr="00B87FD7">
        <w:trPr>
          <w:trHeight w:val="301"/>
        </w:trPr>
        <w:tc>
          <w:tcPr>
            <w:tcW w:w="368" w:type="dxa"/>
          </w:tcPr>
          <w:p w14:paraId="4549B3E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786731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BFAF81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60CCBB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3F1311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6F5C70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DE138C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44CE17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472A01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C73A67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BC5C12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C8ED4A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E81A17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E1C9AB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A69213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E2B618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148E37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44A1B7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A0CDE5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ABB040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396588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9CE568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BD9868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30BBA7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3FC7E8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88FF0F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51B21D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CEE429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B7CB27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9D7F18D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68FCB987" w14:textId="77777777" w:rsidTr="00B87FD7">
        <w:trPr>
          <w:trHeight w:val="288"/>
        </w:trPr>
        <w:tc>
          <w:tcPr>
            <w:tcW w:w="368" w:type="dxa"/>
          </w:tcPr>
          <w:p w14:paraId="24D5858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E6F959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9CA484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0447D4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E86D55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5B2A46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159AF5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8A7EDE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D5F70B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174119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CD3CA6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4080D7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3F9250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80D9FF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DBE58E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A66CE5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506FA2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7B8AC5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2B8B2E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2B49A0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585719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B632AB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66A49D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69F2F6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3EA065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40115F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8B5461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D4F405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4633A5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DC2106C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42237158" w14:textId="77777777" w:rsidTr="00B87FD7">
        <w:trPr>
          <w:trHeight w:val="301"/>
        </w:trPr>
        <w:tc>
          <w:tcPr>
            <w:tcW w:w="368" w:type="dxa"/>
          </w:tcPr>
          <w:p w14:paraId="4266560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AFEDFD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EDD6B9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F75FDF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C9BB7D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CE913F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4AFC88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6AD3FD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F7799B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A50BD3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6771E7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2D8023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3D9A2B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F43284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E6E278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2EF552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2A2EE0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F93084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6B104A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00D30F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51B948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E1CAB2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CDE9E3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368DB0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8A7921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F9BF0B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C6F7D0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C1BF40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76E31E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97E021B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390B0C77" w14:textId="77777777" w:rsidTr="00B87FD7">
        <w:trPr>
          <w:trHeight w:val="288"/>
        </w:trPr>
        <w:tc>
          <w:tcPr>
            <w:tcW w:w="368" w:type="dxa"/>
          </w:tcPr>
          <w:p w14:paraId="64C004E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588D3C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D316C8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C1D852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38B258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C2AA00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A490D8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F997CC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E543B0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0685A0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E51742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5E231A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1975E3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706EEC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004017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4BA2E0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583BBD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9C950D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B30058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C4FE9D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0CA13D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3676D2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1D25EE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E8FE05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09F5A2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C535CF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52364A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9D91AB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8E35D6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582768E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3FC278B2" w14:textId="77777777" w:rsidTr="00B87FD7">
        <w:trPr>
          <w:trHeight w:val="301"/>
        </w:trPr>
        <w:tc>
          <w:tcPr>
            <w:tcW w:w="368" w:type="dxa"/>
          </w:tcPr>
          <w:p w14:paraId="77E9F3C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5398B6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BA6E41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C88F3C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CFC5CA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87C34C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001D7F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1C7DE0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B9C7EB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DB61C9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E733B6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5BA858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FA1853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27FEAB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05C4B9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FCDBDC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2F6127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52E7E2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3A95BE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336A0C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1C3BF0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D8522B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792EF1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AEB79A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6A616B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CC3372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8280C5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36D52E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412025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1F1AE8F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0CA177B4" w14:textId="77777777" w:rsidTr="00B87FD7">
        <w:trPr>
          <w:trHeight w:val="288"/>
        </w:trPr>
        <w:tc>
          <w:tcPr>
            <w:tcW w:w="368" w:type="dxa"/>
          </w:tcPr>
          <w:p w14:paraId="229D08D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D6951E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C7832C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A40118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6ECFB6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C74667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88BE63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A0B463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D915FF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D1BFC4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5A9C60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D1F922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F379DB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3A964D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48F831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0A61A7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F516D9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1E716F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96825D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B819B5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630ABA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435D9B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0EF311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33AAB0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CC0E30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ED213B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C4BA96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DAE9E4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EFBA73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749FDFC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754B7D62" w14:textId="77777777" w:rsidTr="00B87FD7">
        <w:trPr>
          <w:trHeight w:val="301"/>
        </w:trPr>
        <w:tc>
          <w:tcPr>
            <w:tcW w:w="368" w:type="dxa"/>
          </w:tcPr>
          <w:p w14:paraId="2979EEF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5D2150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77DCBC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FFFF63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994D8F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E5579A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0285B9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74EE05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8002DD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9EB3D3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099267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E65DD9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4F246A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D8CD8B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F617E6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A3A09B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F924C1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A7F416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EFC642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39C242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823FE8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7E76AE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3FC600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3FBE28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12E188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070CC5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25AF2E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625650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3A29B7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032BB62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1C21F40C" w14:textId="77777777" w:rsidTr="00B87FD7">
        <w:trPr>
          <w:trHeight w:val="288"/>
        </w:trPr>
        <w:tc>
          <w:tcPr>
            <w:tcW w:w="368" w:type="dxa"/>
          </w:tcPr>
          <w:p w14:paraId="6C16102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577D76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18E8B4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481802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71F1B5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F68812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72F262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6D8A65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071A27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2732AD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73F51F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3397FF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FEE5EB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6B4CA0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0B855A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ABB987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9D556D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8722E4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F6568E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0753D7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CC464F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561091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6A61F7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E11812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094911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E8F8DC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43EE46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BCC5C6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A014B8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EBB8D21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54823387" w14:textId="77777777" w:rsidTr="00B87FD7">
        <w:trPr>
          <w:trHeight w:val="301"/>
        </w:trPr>
        <w:tc>
          <w:tcPr>
            <w:tcW w:w="368" w:type="dxa"/>
          </w:tcPr>
          <w:p w14:paraId="5D9C27A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AAA33D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E92C65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FCF191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703924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F107E3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6C719E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F39EB3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C027D1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684E35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3119B1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577236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6954DA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8D000F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EC1D7A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D7AE5E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ED3A12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7D9DF6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C5D7AB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93AA79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A3AFF4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4610B7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A01633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2481B6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3504A3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A3CB78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659F78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4790FE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3646E1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EE0E371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3EECFB4F" w14:textId="77777777" w:rsidTr="00B87FD7">
        <w:trPr>
          <w:trHeight w:val="288"/>
        </w:trPr>
        <w:tc>
          <w:tcPr>
            <w:tcW w:w="368" w:type="dxa"/>
          </w:tcPr>
          <w:p w14:paraId="21FF94D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4FDCAE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75EE99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F3463F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7EB6BA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D8E6BC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BC9269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ED9D69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609CB4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0C9132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CF0924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427FF0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D6FEF4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A3B966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B05502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5DF8E4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C620B8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8618D7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17DE4E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5C257D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BB1A81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98AEB8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17B4E9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2831D4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B06CA2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E868EE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B248E4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474192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4F4FC4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57E075B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31DAD608" w14:textId="77777777" w:rsidTr="00B87FD7">
        <w:trPr>
          <w:trHeight w:val="301"/>
        </w:trPr>
        <w:tc>
          <w:tcPr>
            <w:tcW w:w="368" w:type="dxa"/>
          </w:tcPr>
          <w:p w14:paraId="2471E9F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12910D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F77710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437F57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1D144A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44393C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F88524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BC8DDE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3F5FA0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E84C15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5FA23A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836EA4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DC778F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8798D2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A27F13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95CEC9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CEC7BF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75CDEB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0D8010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9ACED8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A21D29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E982C8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EF0990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F2A4EB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519D74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B63DB9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0EBF6D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76863E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ACE573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8F388FA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6111DE72" w14:textId="77777777" w:rsidTr="00B87FD7">
        <w:trPr>
          <w:trHeight w:val="288"/>
        </w:trPr>
        <w:tc>
          <w:tcPr>
            <w:tcW w:w="368" w:type="dxa"/>
          </w:tcPr>
          <w:p w14:paraId="3351CA7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3D0539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A23184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F67288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38A502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C31E03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073046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77DCC2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00CAB2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10E2A7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77F0AE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FD19E8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7BA6DE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616920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AEDEED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4F07A1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88858A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1BE2DD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7F1D19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302A66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7B6F42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0C1F04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B2BF21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FF43B6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7976B0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6F0F2F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4A67D6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22663D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5D0ED2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B268D92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5DE83B24" w14:textId="77777777" w:rsidTr="00B87FD7">
        <w:trPr>
          <w:trHeight w:val="301"/>
        </w:trPr>
        <w:tc>
          <w:tcPr>
            <w:tcW w:w="368" w:type="dxa"/>
          </w:tcPr>
          <w:p w14:paraId="058FB56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52ED8C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1402D0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60B550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BC8F8C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7FDD0D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F410E5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DCFD15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89F814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A2F45F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29B6E3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FE0263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52818C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E4C491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F9DB2C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FE1577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2E42BE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675B41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C8B529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7EB479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826273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ABAA3F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531563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0C5056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16DD5B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DAD241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64DCF2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2102A3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13031C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0F3A405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4E1C6B99" w14:textId="77777777" w:rsidTr="00B87FD7">
        <w:trPr>
          <w:trHeight w:val="288"/>
        </w:trPr>
        <w:tc>
          <w:tcPr>
            <w:tcW w:w="368" w:type="dxa"/>
          </w:tcPr>
          <w:p w14:paraId="3131C06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CAFE21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281C46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7579B4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6ECA4B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F77197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7185A5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C4ECEB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65C254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80F11D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52C91B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9DFECA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E87B41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713B66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A48AF1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1719E8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EDBA27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AF3BD7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3B9489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6229D2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8F3A1E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59718B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09C4A1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6D27EB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453F4B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3E0003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37477B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620D95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53E5A6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41F4164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7D04B569" w14:textId="77777777" w:rsidTr="00B87FD7">
        <w:trPr>
          <w:trHeight w:val="301"/>
        </w:trPr>
        <w:tc>
          <w:tcPr>
            <w:tcW w:w="368" w:type="dxa"/>
          </w:tcPr>
          <w:p w14:paraId="3358B75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D7EF1A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A0A6EF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D4FA99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42AA22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29AD1B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86CFBE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808A84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F2BAF9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9FAFB0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C7C517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84D547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9AE08C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494D42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C9BA5A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A2F989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EFDC24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8130D7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DF74E0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379B2F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ED4A08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E2018B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061EA7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76DC9E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9E76C8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E3A2C3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8BEF8E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1603F6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46CA80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776360F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2446C793" w14:textId="77777777" w:rsidTr="00B87FD7">
        <w:trPr>
          <w:trHeight w:val="288"/>
        </w:trPr>
        <w:tc>
          <w:tcPr>
            <w:tcW w:w="368" w:type="dxa"/>
          </w:tcPr>
          <w:p w14:paraId="38B086C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72FC0C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E03AAD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DBE19C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0EFC40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94121F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2C16C4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164C92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28678D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BD701D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26E42E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B08D7A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D451B2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F303F2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8F4732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4F31FF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E1D735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ADE7DB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489964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D5799A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4AE96C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8DB147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7AD718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3E9F0E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0CBE77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97AE13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A1F154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57F5ED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26549A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2C82BD8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5FB11002" w14:textId="77777777" w:rsidTr="00B87FD7">
        <w:trPr>
          <w:trHeight w:val="301"/>
        </w:trPr>
        <w:tc>
          <w:tcPr>
            <w:tcW w:w="368" w:type="dxa"/>
          </w:tcPr>
          <w:p w14:paraId="4A631E8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7970FD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9485D9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83A33B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BDE6AC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EB39E8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BD55E1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388336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B2A0C7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72CA3F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69B352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B535E7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85B6C0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64BDA8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70B374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45538A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46C050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F0B03D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49F1E7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7602FC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015541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D46A5D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A54A2D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BF6E32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974FDA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832AE4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B54BAC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C8D333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FF37CA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B031108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147F7FF0" w14:textId="77777777" w:rsidTr="00B87FD7">
        <w:trPr>
          <w:trHeight w:val="288"/>
        </w:trPr>
        <w:tc>
          <w:tcPr>
            <w:tcW w:w="368" w:type="dxa"/>
          </w:tcPr>
          <w:p w14:paraId="26C00E1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0E981B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923136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1ABB41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3291BF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B21C5D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09B09CE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780403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E2CEA0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C1A08A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DCA8B8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E571E2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F2D41F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647B12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764606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0D3994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0ABF97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08DCDF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B23CCC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774E4A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A7406F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03C5C6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6B2462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03ABC8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85F903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52D3E0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3B1E33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A66B02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081066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0DFCB1A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64AD3D24" w14:textId="77777777" w:rsidTr="00B87FD7">
        <w:trPr>
          <w:trHeight w:val="288"/>
        </w:trPr>
        <w:tc>
          <w:tcPr>
            <w:tcW w:w="368" w:type="dxa"/>
          </w:tcPr>
          <w:p w14:paraId="7A5BC55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DAEB2C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20D9F9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FAF294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DCFA46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1E3810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FDAA40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1D3148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9C8630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78BDC7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B964BD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FE7C222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90F5C1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D4C614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63CBDD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34C451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004391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D0FBD4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FDCBF3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2A118FF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948AAF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3D334F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8A30DB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253061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61D98E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8802CD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844164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7189A29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25DED8FC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136F6F6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  <w:tr w:rsidR="00BB5657" w:rsidRPr="00445AA4" w14:paraId="09D0ADF8" w14:textId="77777777" w:rsidTr="00B87FD7">
        <w:trPr>
          <w:trHeight w:val="144"/>
        </w:trPr>
        <w:tc>
          <w:tcPr>
            <w:tcW w:w="368" w:type="dxa"/>
          </w:tcPr>
          <w:p w14:paraId="650F7EF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E87CC37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5AB209B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7B2B59A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491AD03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24B23CD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4D42DA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3AE7AEE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652D312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8" w:type="dxa"/>
          </w:tcPr>
          <w:p w14:paraId="11C3743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24E540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1FA2F3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5F1297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FCFA83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C745F5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1779F934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D59F1B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E9AF1A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5935EE15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4FB87FB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09C4E53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7758B1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365A908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E1249CE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4EA662FD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0306730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3BF39021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09ED06DA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652C89E6" w14:textId="77777777" w:rsidR="00BB5657" w:rsidRPr="00445AA4" w:rsidRDefault="00BB5657" w:rsidP="00B87FD7">
            <w:pPr>
              <w:pStyle w:val="BodyText"/>
              <w:spacing w:before="119"/>
            </w:pPr>
          </w:p>
        </w:tc>
        <w:tc>
          <w:tcPr>
            <w:tcW w:w="369" w:type="dxa"/>
          </w:tcPr>
          <w:p w14:paraId="78B318F0" w14:textId="77777777" w:rsidR="00BB5657" w:rsidRPr="00445AA4" w:rsidRDefault="00BB5657" w:rsidP="00B87FD7">
            <w:pPr>
              <w:pStyle w:val="BodyText"/>
              <w:spacing w:before="119"/>
            </w:pPr>
          </w:p>
        </w:tc>
      </w:tr>
    </w:tbl>
    <w:p w14:paraId="25A397D3" w14:textId="77777777" w:rsidR="00F921CF" w:rsidRPr="00445AA4" w:rsidRDefault="00F921CF" w:rsidP="00BB5657">
      <w:pPr>
        <w:tabs>
          <w:tab w:val="left" w:pos="8042"/>
          <w:tab w:val="left" w:pos="10442"/>
        </w:tabs>
        <w:rPr>
          <w:sz w:val="20"/>
        </w:rPr>
      </w:pPr>
    </w:p>
    <w:p w14:paraId="25AEC376" w14:textId="460414ED" w:rsidR="00BB5657" w:rsidRPr="00445AA4" w:rsidRDefault="00BB5657" w:rsidP="00BB5657">
      <w:pPr>
        <w:tabs>
          <w:tab w:val="left" w:pos="8042"/>
          <w:tab w:val="left" w:pos="10442"/>
        </w:tabs>
        <w:rPr>
          <w:sz w:val="20"/>
        </w:rPr>
      </w:pPr>
      <w:r w:rsidRPr="00445AA4">
        <w:rPr>
          <w:sz w:val="20"/>
        </w:rPr>
        <w:t>Investigator</w:t>
      </w:r>
      <w:r w:rsidRPr="00445AA4">
        <w:rPr>
          <w:spacing w:val="2"/>
          <w:sz w:val="20"/>
        </w:rPr>
        <w:t xml:space="preserve"> </w:t>
      </w:r>
      <w:r w:rsidRPr="00445AA4">
        <w:rPr>
          <w:sz w:val="20"/>
        </w:rPr>
        <w:t>Signature:</w:t>
      </w:r>
      <w:r w:rsidRPr="00445AA4">
        <w:rPr>
          <w:sz w:val="20"/>
          <w:u w:val="single"/>
        </w:rPr>
        <w:tab/>
      </w:r>
      <w:r w:rsidRPr="00445AA4">
        <w:rPr>
          <w:sz w:val="20"/>
        </w:rPr>
        <w:t>Date:</w:t>
      </w:r>
      <w:r w:rsidRPr="00445AA4">
        <w:rPr>
          <w:spacing w:val="4"/>
          <w:sz w:val="20"/>
        </w:rPr>
        <w:t xml:space="preserve"> </w:t>
      </w:r>
      <w:r w:rsidRPr="00445AA4">
        <w:rPr>
          <w:sz w:val="20"/>
          <w:u w:val="single"/>
        </w:rPr>
        <w:t xml:space="preserve"> </w:t>
      </w:r>
      <w:r w:rsidRPr="00445AA4">
        <w:rPr>
          <w:sz w:val="20"/>
          <w:u w:val="single"/>
        </w:rPr>
        <w:tab/>
      </w:r>
    </w:p>
    <w:p w14:paraId="44DFFFEA" w14:textId="29A30A2E" w:rsidR="00B97ECA" w:rsidRPr="00445AA4" w:rsidRDefault="00BB5657" w:rsidP="00CA3169">
      <w:pPr>
        <w:pStyle w:val="BodyText"/>
        <w:spacing w:before="119"/>
        <w:rPr>
          <w:sz w:val="28"/>
        </w:rPr>
      </w:pPr>
      <w:r w:rsidRPr="00445AA4">
        <w:t xml:space="preserve">DHHS 3279 (Revised </w:t>
      </w:r>
      <w:r w:rsidR="003B61CF">
        <w:t>11</w:t>
      </w:r>
      <w:r w:rsidRPr="00445AA4">
        <w:t>/19) Environmental</w:t>
      </w:r>
      <w:r w:rsidRPr="00445AA4">
        <w:rPr>
          <w:spacing w:val="-15"/>
        </w:rPr>
        <w:t xml:space="preserve"> </w:t>
      </w:r>
      <w:r w:rsidRPr="00445AA4">
        <w:t>Health</w:t>
      </w:r>
      <w:r w:rsidRPr="00445AA4">
        <w:rPr>
          <w:spacing w:val="-15"/>
        </w:rPr>
        <w:t xml:space="preserve"> </w:t>
      </w:r>
      <w:r w:rsidRPr="00445AA4">
        <w:t>Services</w:t>
      </w:r>
      <w:r w:rsidRPr="00445AA4">
        <w:rPr>
          <w:spacing w:val="-15"/>
        </w:rPr>
        <w:t xml:space="preserve"> </w:t>
      </w:r>
      <w:r w:rsidRPr="00445AA4">
        <w:t>Section</w:t>
      </w:r>
      <w:r w:rsidRPr="00445AA4">
        <w:rPr>
          <w:spacing w:val="-15"/>
        </w:rPr>
        <w:t xml:space="preserve"> </w:t>
      </w:r>
      <w:r w:rsidRPr="00445AA4">
        <w:t>Review</w:t>
      </w:r>
      <w:r w:rsidRPr="00445AA4">
        <w:rPr>
          <w:spacing w:val="-15"/>
        </w:rPr>
        <w:t xml:space="preserve"> </w:t>
      </w:r>
      <w:r w:rsidRPr="00445AA4">
        <w:t>(7/03)</w:t>
      </w:r>
      <w:r w:rsidRPr="00445AA4">
        <w:tab/>
      </w:r>
      <w:r w:rsidRPr="00445AA4">
        <w:rPr>
          <w:sz w:val="28"/>
        </w:rPr>
        <w:t></w:t>
      </w:r>
    </w:p>
    <w:sectPr w:rsidR="00B97ECA" w:rsidRPr="00445AA4">
      <w:headerReference w:type="default" r:id="rId9"/>
      <w:pgSz w:w="12240" w:h="15840"/>
      <w:pgMar w:top="980" w:right="840" w:bottom="280" w:left="7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45A0" w14:textId="77777777" w:rsidR="00C66372" w:rsidRDefault="00C66372">
      <w:r>
        <w:separator/>
      </w:r>
    </w:p>
  </w:endnote>
  <w:endnote w:type="continuationSeparator" w:id="0">
    <w:p w14:paraId="0BCC09DA" w14:textId="77777777" w:rsidR="00C66372" w:rsidRDefault="00C6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687E4" w14:textId="77777777" w:rsidR="00C66372" w:rsidRDefault="00C66372">
      <w:r>
        <w:separator/>
      </w:r>
    </w:p>
  </w:footnote>
  <w:footnote w:type="continuationSeparator" w:id="0">
    <w:p w14:paraId="6337CE08" w14:textId="77777777" w:rsidR="00C66372" w:rsidRDefault="00C6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36C0" w14:textId="77777777" w:rsidR="00A72508" w:rsidRDefault="008100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128" behindDoc="1" locked="0" layoutInCell="1" allowOverlap="1" wp14:anchorId="6A02DDCD" wp14:editId="5BBFD2A9">
              <wp:simplePos x="0" y="0"/>
              <wp:positionH relativeFrom="margin">
                <wp:align>right</wp:align>
              </wp:positionH>
              <wp:positionV relativeFrom="topMargin">
                <wp:posOffset>388620</wp:posOffset>
              </wp:positionV>
              <wp:extent cx="2341245" cy="198120"/>
              <wp:effectExtent l="0" t="0" r="190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24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F92A7" w14:textId="5A1EC81F" w:rsidR="005310E4" w:rsidRDefault="005310E4" w:rsidP="005310E4">
                          <w:pPr>
                            <w:tabs>
                              <w:tab w:val="left" w:pos="1456"/>
                              <w:tab w:val="left" w:pos="2524"/>
                            </w:tabs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</w:rPr>
                            <w:t>Date:</w:t>
                          </w:r>
                          <w:r>
                            <w:rPr>
                              <w:rFonts w:ascii="Arial"/>
                              <w:u w:val="single"/>
                            </w:rPr>
                            <w:t xml:space="preserve">                   </w:t>
                          </w:r>
                          <w:r>
                            <w:rPr>
                              <w:rFonts w:ascii="Arial"/>
                            </w:rPr>
                            <w:t xml:space="preserve">   </w:t>
                          </w:r>
                          <w:r w:rsidRPr="0092060B"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24"/>
                              <w:u w:val="single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sz w:val="24"/>
                              <w:u w:val="single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z w:val="24"/>
                              <w:u w:val="single"/>
                            </w:rPr>
                            <w:t xml:space="preserve">        </w:t>
                          </w:r>
                        </w:p>
                        <w:p w14:paraId="7BA5622B" w14:textId="1C0002FE" w:rsidR="00A72508" w:rsidRDefault="00072186">
                          <w:pPr>
                            <w:tabs>
                              <w:tab w:val="left" w:pos="1456"/>
                              <w:tab w:val="left" w:pos="2524"/>
                            </w:tabs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2DD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15pt;margin-top:30.6pt;width:184.35pt;height:15.6pt;z-index:-36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z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0bs4jOIFRhWchWkSRq51Psnm273S5j2THbJG&#10;jhV03qGTw502lg3JZhcbTMiSt63rfiuebYDjtAOx4ao9syxcM3+mQbpJNknsxdFy48VBUXg35Tr2&#10;lmV4uSjeFet1Ef6yccM4azilTNgws7DC+M8ad5T4JImTtLRsObVwlpJWu+26VehAQNil+1zN4eTs&#10;5j+n4YoAubxICQob3EapVy6TSy8u44WXXgaJF4TpbboM4jQuyucp3XHB/j0lNOQ4XUSLSUxn0i9y&#10;C9z3OjeSddzA6Gh5l+Pk5EQyK8GNoK61hvB2sp+UwtI/lwLaPTfaCdZqdFKrGbcjoFgVbyV9BOkq&#10;CcoCfcK8A6OR6gdGA8yOHOvve6IYRu0HAfK3g2Y21GxsZ4OICq7m2GA0mWszDaR9r/iuAeTpgQl5&#10;A0+k5k69ZxbHhwXzwCVxnF124Dz9d17nCbv6DQAA//8DAFBLAwQUAAYACAAAACEA5jTHlN0AAAAG&#10;AQAADwAAAGRycy9kb3ducmV2LnhtbEyPwU7DMBBE70j8g7VI3KjTgEIbsqkqBCckRBoOHJ14m1iN&#10;1yF22/D3mBM9jmY086bYzHYQJ5q8cYywXCQgiFunDXcIn/Xr3QqED4q1GhwTwg952JTXV4XKtTtz&#10;Radd6EQsYZ8rhD6EMZfStz1Z5RduJI7e3k1WhSinTupJnWO5HWSaJJm0ynBc6NVIzz21h93RImy/&#10;uHox3+/NR7WvTF2vE37LDoi3N/P2CUSgOfyH4Q8/okMZmRp3ZO3FgBCPBIRsmYKI7n22egTRIKzT&#10;B5BlIS/xy18AAAD//wMAUEsBAi0AFAAGAAgAAAAhALaDOJL+AAAA4QEAABMAAAAAAAAAAAAAAAAA&#10;AAAAAFtDb250ZW50X1R5cGVzXS54bWxQSwECLQAUAAYACAAAACEAOP0h/9YAAACUAQAACwAAAAAA&#10;AAAAAAAAAAAvAQAAX3JlbHMvLnJlbHNQSwECLQAUAAYACAAAACEAVQfSM64CAACpBQAADgAAAAAA&#10;AAAAAAAAAAAuAgAAZHJzL2Uyb0RvYy54bWxQSwECLQAUAAYACAAAACEA5jTHlN0AAAAGAQAADwAA&#10;AAAAAAAAAAAAAAAIBQAAZHJzL2Rvd25yZXYueG1sUEsFBgAAAAAEAAQA8wAAABIGAAAAAA==&#10;" filled="f" stroked="f">
              <v:textbox inset="0,0,0,0">
                <w:txbxContent>
                  <w:p w14:paraId="477F92A7" w14:textId="5A1EC81F" w:rsidR="005310E4" w:rsidRDefault="005310E4" w:rsidP="005310E4">
                    <w:pPr>
                      <w:tabs>
                        <w:tab w:val="left" w:pos="1456"/>
                        <w:tab w:val="left" w:pos="2524"/>
                      </w:tabs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</w:rPr>
                      <w:t>Date:</w:t>
                    </w:r>
                    <w:r>
                      <w:rPr>
                        <w:rFonts w:ascii="Arial"/>
                        <w:u w:val="single"/>
                      </w:rPr>
                      <w:t xml:space="preserve">                   </w:t>
                    </w:r>
                    <w:r>
                      <w:rPr>
                        <w:rFonts w:ascii="Arial"/>
                      </w:rPr>
                      <w:t xml:space="preserve">   </w:t>
                    </w:r>
                    <w:r w:rsidRPr="0092060B"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 xml:space="preserve">   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ab/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 xml:space="preserve">        </w:t>
                    </w:r>
                  </w:p>
                  <w:p w14:paraId="7BA5622B" w14:textId="1C0002FE" w:rsidR="00A72508" w:rsidRDefault="00072186">
                    <w:pPr>
                      <w:tabs>
                        <w:tab w:val="left" w:pos="1456"/>
                        <w:tab w:val="left" w:pos="2524"/>
                      </w:tabs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17FD" w14:textId="77777777" w:rsidR="00A72508" w:rsidRDefault="008100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152" behindDoc="1" locked="0" layoutInCell="1" allowOverlap="1" wp14:anchorId="2FAACA98" wp14:editId="462B0681">
              <wp:simplePos x="0" y="0"/>
              <wp:positionH relativeFrom="page">
                <wp:posOffset>627380</wp:posOffset>
              </wp:positionH>
              <wp:positionV relativeFrom="page">
                <wp:posOffset>447040</wp:posOffset>
              </wp:positionV>
              <wp:extent cx="6557010" cy="19621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70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B6C4C" w14:textId="77777777" w:rsidR="00A72508" w:rsidRDefault="00072186">
                          <w:pPr>
                            <w:tabs>
                              <w:tab w:val="left" w:pos="7946"/>
                              <w:tab w:val="left" w:pos="9308"/>
                              <w:tab w:val="left" w:pos="10305"/>
                            </w:tabs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Address:</w:t>
                          </w:r>
                          <w:r>
                            <w:rPr>
                              <w:rFonts w:ascii="Arial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ACA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.4pt;margin-top:35.2pt;width:516.3pt;height:15.45pt;z-index:-3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YjrQIAALA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gt5hxEkHLbqno0Y3YkS+qc7QqxSc7npw0yNsG0/DVPW3ovymEBfrhvAdvZZSDA0lFWRnb7pnVycc&#10;ZUC2w0dRQRiy18ICjbXsDCAUAwE6dOnh1BmTSgmbcRQtoD4YlXDmJ3HgRyY5l6Tz7V4q/Z6KDhkj&#10;wxI6b9HJ4VbpyXV2McG4KFjb2u63/NkGYE47EBuumjOThW3mY+Ilm+VmGTphEG+c0Mtz57pYh05c&#10;+Isof5ev17n/08T1w7RhVUW5CTMLyw//rHFHiU+SOElLiZZVBs6kpORuu24lOhAQdmG/Y0HO3Nzn&#10;adh6AZcXlPwg9G6CxCni5cIJizBykoW3dDw/uUliL0zCvHhO6ZZx+u+U0JDhJAqiSUy/5ebZ7zU3&#10;knZMw+hoWZfh5cmJpEaCG17Z1mrC2sk+K4VJ/6kU0O650VawRqOTWvW4HY8vA8CMmLeiegAFSwEC&#10;Ay3C2AOjEfIHRgOMkAyr73siKUbtBw6vwMyb2ZCzsZ0Nwku4mmGN0WSu9TSX9r1kuwaQp3fGxTW8&#10;lJpZET9lAQzMAsaC5XIcYWbunK+t19OgXf0CAAD//wMAUEsDBBQABgAIAAAAIQDHQYvn3wAAAAoB&#10;AAAPAAAAZHJzL2Rvd25yZXYueG1sTI/BTsMwEETvSPyDtUjcqB2KShviVBWCE1JFGg4cnXibRI3X&#10;IXbb8PfdnuA2q1nNvMnWk+vFCcfQedKQzBQIpNrbjhoNX+X7wxJEiIas6T2hhl8MsM5vbzKTWn+m&#10;Ak+72AgOoZAaDW2MQyplqFt0Jsz8gMTe3o/ORD7HRtrRnDnc9fJRqYV0piNuaM2Ary3Wh93Radh8&#10;U/HW/Wyrz2JfdGW5UvSxOGh9fzdtXkBEnOLfM1zxGR1yZqr8kWwQvYbVksmjhmf1BOLqJ/OEVcVK&#10;JXOQeSb/T8gvAAAA//8DAFBLAQItABQABgAIAAAAIQC2gziS/gAAAOEBAAATAAAAAAAAAAAAAAAA&#10;AAAAAABbQ29udGVudF9UeXBlc10ueG1sUEsBAi0AFAAGAAgAAAAhADj9If/WAAAAlAEAAAsAAAAA&#10;AAAAAAAAAAAALwEAAF9yZWxzLy5yZWxzUEsBAi0AFAAGAAgAAAAhAEbs9iOtAgAAsAUAAA4AAAAA&#10;AAAAAAAAAAAALgIAAGRycy9lMm9Eb2MueG1sUEsBAi0AFAAGAAgAAAAhAMdBi+ffAAAACgEAAA8A&#10;AAAAAAAAAAAAAAAABwUAAGRycy9kb3ducmV2LnhtbFBLBQYAAAAABAAEAPMAAAATBgAAAAA=&#10;" filled="f" stroked="f">
              <v:textbox inset="0,0,0,0">
                <w:txbxContent>
                  <w:p w14:paraId="207B6C4C" w14:textId="77777777" w:rsidR="00A72508" w:rsidRDefault="00072186">
                    <w:pPr>
                      <w:tabs>
                        <w:tab w:val="left" w:pos="7946"/>
                        <w:tab w:val="left" w:pos="9308"/>
                        <w:tab w:val="left" w:pos="10305"/>
                      </w:tabs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Address: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Arial"/>
                        <w:sz w:val="24"/>
                      </w:rPr>
                      <w:t>Page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505AC"/>
    <w:multiLevelType w:val="hybridMultilevel"/>
    <w:tmpl w:val="7B7CCB1A"/>
    <w:lvl w:ilvl="0" w:tplc="3D36CD64">
      <w:numFmt w:val="bullet"/>
      <w:lvlText w:val="◻"/>
      <w:lvlJc w:val="left"/>
      <w:pPr>
        <w:ind w:left="439" w:hanging="212"/>
      </w:pPr>
      <w:rPr>
        <w:rFonts w:ascii="Symbol" w:eastAsia="Symbol" w:hAnsi="Symbol" w:cs="Symbol" w:hint="default"/>
        <w:w w:val="99"/>
        <w:sz w:val="24"/>
        <w:szCs w:val="24"/>
      </w:rPr>
    </w:lvl>
    <w:lvl w:ilvl="1" w:tplc="06F8BD1C">
      <w:numFmt w:val="bullet"/>
      <w:lvlText w:val="•"/>
      <w:lvlJc w:val="left"/>
      <w:pPr>
        <w:ind w:left="1458" w:hanging="212"/>
      </w:pPr>
      <w:rPr>
        <w:rFonts w:hint="default"/>
      </w:rPr>
    </w:lvl>
    <w:lvl w:ilvl="2" w:tplc="59CC3A52"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EB860C96">
      <w:numFmt w:val="bullet"/>
      <w:lvlText w:val="•"/>
      <w:lvlJc w:val="left"/>
      <w:pPr>
        <w:ind w:left="3494" w:hanging="212"/>
      </w:pPr>
      <w:rPr>
        <w:rFonts w:hint="default"/>
      </w:rPr>
    </w:lvl>
    <w:lvl w:ilvl="4" w:tplc="2CE247BE">
      <w:numFmt w:val="bullet"/>
      <w:lvlText w:val="•"/>
      <w:lvlJc w:val="left"/>
      <w:pPr>
        <w:ind w:left="4512" w:hanging="212"/>
      </w:pPr>
      <w:rPr>
        <w:rFonts w:hint="default"/>
      </w:rPr>
    </w:lvl>
    <w:lvl w:ilvl="5" w:tplc="B964EAE8">
      <w:numFmt w:val="bullet"/>
      <w:lvlText w:val="•"/>
      <w:lvlJc w:val="left"/>
      <w:pPr>
        <w:ind w:left="5530" w:hanging="212"/>
      </w:pPr>
      <w:rPr>
        <w:rFonts w:hint="default"/>
      </w:rPr>
    </w:lvl>
    <w:lvl w:ilvl="6" w:tplc="5FBC3066">
      <w:numFmt w:val="bullet"/>
      <w:lvlText w:val="•"/>
      <w:lvlJc w:val="left"/>
      <w:pPr>
        <w:ind w:left="6548" w:hanging="212"/>
      </w:pPr>
      <w:rPr>
        <w:rFonts w:hint="default"/>
      </w:rPr>
    </w:lvl>
    <w:lvl w:ilvl="7" w:tplc="378A0030">
      <w:numFmt w:val="bullet"/>
      <w:lvlText w:val="•"/>
      <w:lvlJc w:val="left"/>
      <w:pPr>
        <w:ind w:left="7566" w:hanging="212"/>
      </w:pPr>
      <w:rPr>
        <w:rFonts w:hint="default"/>
      </w:rPr>
    </w:lvl>
    <w:lvl w:ilvl="8" w:tplc="730ABE64">
      <w:numFmt w:val="bullet"/>
      <w:lvlText w:val="•"/>
      <w:lvlJc w:val="left"/>
      <w:pPr>
        <w:ind w:left="8584" w:hanging="212"/>
      </w:pPr>
      <w:rPr>
        <w:rFonts w:hint="default"/>
      </w:rPr>
    </w:lvl>
  </w:abstractNum>
  <w:abstractNum w:abstractNumId="1" w15:restartNumberingAfterBreak="0">
    <w:nsid w:val="335D3C3A"/>
    <w:multiLevelType w:val="hybridMultilevel"/>
    <w:tmpl w:val="82E4F16A"/>
    <w:lvl w:ilvl="0" w:tplc="0E2AA062">
      <w:numFmt w:val="bullet"/>
      <w:lvlText w:val="◻"/>
      <w:lvlJc w:val="left"/>
      <w:pPr>
        <w:ind w:left="439" w:hanging="212"/>
      </w:pPr>
      <w:rPr>
        <w:rFonts w:ascii="Symbol" w:eastAsia="Symbol" w:hAnsi="Symbol" w:cs="Symbol" w:hint="default"/>
        <w:w w:val="99"/>
        <w:sz w:val="24"/>
        <w:szCs w:val="24"/>
      </w:rPr>
    </w:lvl>
    <w:lvl w:ilvl="1" w:tplc="5F0E3814">
      <w:numFmt w:val="bullet"/>
      <w:lvlText w:val="•"/>
      <w:lvlJc w:val="left"/>
      <w:pPr>
        <w:ind w:left="1458" w:hanging="212"/>
      </w:pPr>
      <w:rPr>
        <w:rFonts w:hint="default"/>
      </w:rPr>
    </w:lvl>
    <w:lvl w:ilvl="2" w:tplc="D91A61F2"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FB28B0FA">
      <w:numFmt w:val="bullet"/>
      <w:lvlText w:val="•"/>
      <w:lvlJc w:val="left"/>
      <w:pPr>
        <w:ind w:left="3494" w:hanging="212"/>
      </w:pPr>
      <w:rPr>
        <w:rFonts w:hint="default"/>
      </w:rPr>
    </w:lvl>
    <w:lvl w:ilvl="4" w:tplc="E9004840">
      <w:numFmt w:val="bullet"/>
      <w:lvlText w:val="•"/>
      <w:lvlJc w:val="left"/>
      <w:pPr>
        <w:ind w:left="4512" w:hanging="212"/>
      </w:pPr>
      <w:rPr>
        <w:rFonts w:hint="default"/>
      </w:rPr>
    </w:lvl>
    <w:lvl w:ilvl="5" w:tplc="1532867A">
      <w:numFmt w:val="bullet"/>
      <w:lvlText w:val="•"/>
      <w:lvlJc w:val="left"/>
      <w:pPr>
        <w:ind w:left="5530" w:hanging="212"/>
      </w:pPr>
      <w:rPr>
        <w:rFonts w:hint="default"/>
      </w:rPr>
    </w:lvl>
    <w:lvl w:ilvl="6" w:tplc="6D8ADB78">
      <w:numFmt w:val="bullet"/>
      <w:lvlText w:val="•"/>
      <w:lvlJc w:val="left"/>
      <w:pPr>
        <w:ind w:left="6548" w:hanging="212"/>
      </w:pPr>
      <w:rPr>
        <w:rFonts w:hint="default"/>
      </w:rPr>
    </w:lvl>
    <w:lvl w:ilvl="7" w:tplc="394A40DA">
      <w:numFmt w:val="bullet"/>
      <w:lvlText w:val="•"/>
      <w:lvlJc w:val="left"/>
      <w:pPr>
        <w:ind w:left="7566" w:hanging="212"/>
      </w:pPr>
      <w:rPr>
        <w:rFonts w:hint="default"/>
      </w:rPr>
    </w:lvl>
    <w:lvl w:ilvl="8" w:tplc="59B2720E">
      <w:numFmt w:val="bullet"/>
      <w:lvlText w:val="•"/>
      <w:lvlJc w:val="left"/>
      <w:pPr>
        <w:ind w:left="8584" w:hanging="21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08"/>
    <w:rsid w:val="0002536C"/>
    <w:rsid w:val="000631C4"/>
    <w:rsid w:val="00072186"/>
    <w:rsid w:val="000D68CE"/>
    <w:rsid w:val="000F2749"/>
    <w:rsid w:val="000F6717"/>
    <w:rsid w:val="00167CD3"/>
    <w:rsid w:val="001812D8"/>
    <w:rsid w:val="00183C1D"/>
    <w:rsid w:val="00193D3A"/>
    <w:rsid w:val="00197534"/>
    <w:rsid w:val="001B00FB"/>
    <w:rsid w:val="001C4E54"/>
    <w:rsid w:val="001C5F8A"/>
    <w:rsid w:val="001E4210"/>
    <w:rsid w:val="001F4D38"/>
    <w:rsid w:val="002B16BC"/>
    <w:rsid w:val="002C580F"/>
    <w:rsid w:val="002F6394"/>
    <w:rsid w:val="00307234"/>
    <w:rsid w:val="00351DAA"/>
    <w:rsid w:val="00365040"/>
    <w:rsid w:val="00385854"/>
    <w:rsid w:val="003B3DC1"/>
    <w:rsid w:val="003B61CF"/>
    <w:rsid w:val="00445AA4"/>
    <w:rsid w:val="004547A7"/>
    <w:rsid w:val="00473F01"/>
    <w:rsid w:val="00476F19"/>
    <w:rsid w:val="004E6F26"/>
    <w:rsid w:val="00510C39"/>
    <w:rsid w:val="0052651E"/>
    <w:rsid w:val="005310E4"/>
    <w:rsid w:val="005462B8"/>
    <w:rsid w:val="00575E28"/>
    <w:rsid w:val="0058656D"/>
    <w:rsid w:val="005B76FC"/>
    <w:rsid w:val="005C6EBF"/>
    <w:rsid w:val="006458A6"/>
    <w:rsid w:val="00684A77"/>
    <w:rsid w:val="006F5E45"/>
    <w:rsid w:val="007B42EA"/>
    <w:rsid w:val="00810022"/>
    <w:rsid w:val="00817AD0"/>
    <w:rsid w:val="0086724D"/>
    <w:rsid w:val="00885760"/>
    <w:rsid w:val="008A7611"/>
    <w:rsid w:val="008B7B00"/>
    <w:rsid w:val="00902235"/>
    <w:rsid w:val="0092060B"/>
    <w:rsid w:val="0098278C"/>
    <w:rsid w:val="009C0020"/>
    <w:rsid w:val="00A539AF"/>
    <w:rsid w:val="00A71D1C"/>
    <w:rsid w:val="00A72508"/>
    <w:rsid w:val="00A825BC"/>
    <w:rsid w:val="00AA38CB"/>
    <w:rsid w:val="00AE7BA6"/>
    <w:rsid w:val="00B348B2"/>
    <w:rsid w:val="00B97ECA"/>
    <w:rsid w:val="00BB5657"/>
    <w:rsid w:val="00BC56E0"/>
    <w:rsid w:val="00BE7B7F"/>
    <w:rsid w:val="00C118B6"/>
    <w:rsid w:val="00C2309C"/>
    <w:rsid w:val="00C66372"/>
    <w:rsid w:val="00C95C69"/>
    <w:rsid w:val="00CA3169"/>
    <w:rsid w:val="00CE0AFC"/>
    <w:rsid w:val="00DE6744"/>
    <w:rsid w:val="00E56EBF"/>
    <w:rsid w:val="00E6049D"/>
    <w:rsid w:val="00E824B8"/>
    <w:rsid w:val="00E95EA8"/>
    <w:rsid w:val="00EA71F1"/>
    <w:rsid w:val="00F40509"/>
    <w:rsid w:val="00F65CDA"/>
    <w:rsid w:val="00F72016"/>
    <w:rsid w:val="00F921CF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AF878"/>
  <w15:docId w15:val="{4CE0D57A-1EF5-4E26-AB2D-5FF99091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2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66"/>
      <w:ind w:left="439" w:hanging="21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right="107"/>
      <w:jc w:val="right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20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0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0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C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323D-CB16-4A27-95EE-71BE72DE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Pb3279</vt:lpstr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Pb3279</dc:title>
  <dc:creator>Unknown</dc:creator>
  <cp:lastModifiedBy>robert pearsall</cp:lastModifiedBy>
  <cp:revision>2</cp:revision>
  <cp:lastPrinted>2019-08-15T12:18:00Z</cp:lastPrinted>
  <dcterms:created xsi:type="dcterms:W3CDTF">2019-11-25T18:24:00Z</dcterms:created>
  <dcterms:modified xsi:type="dcterms:W3CDTF">2019-11-25T18:24:00Z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2018-08-16T00:00:00Z</vt:filetime>
  </property>
</Properties>
</file>