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7F7CF" w14:textId="0B2824F4" w:rsidR="00992EC0" w:rsidRDefault="00592D9E" w:rsidP="00064A4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2520"/>
          <w:tab w:val="left" w:pos="5400"/>
          <w:tab w:val="left" w:pos="7920"/>
          <w:tab w:val="right" w:pos="9810"/>
        </w:tabs>
        <w:ind w:right="0"/>
        <w:rPr>
          <w:rFonts w:ascii="Tahoma" w:hAnsi="Tahoma"/>
          <w:b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</w:p>
    <w:p w14:paraId="656A6822" w14:textId="77777777" w:rsidR="00992EC0" w:rsidRDefault="00592D9E">
      <w:pPr>
        <w:tabs>
          <w:tab w:val="clear" w:pos="4320"/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center" w:pos="4680"/>
          <w:tab w:val="left" w:pos="8100"/>
        </w:tabs>
        <w:ind w:right="0"/>
      </w:pPr>
      <w:r>
        <w:rPr>
          <w:rFonts w:ascii="Tahoma" w:hAnsi="Tahoma"/>
          <w:color w:val="auto"/>
          <w:sz w:val="20"/>
          <w:u w:val="single"/>
        </w:rPr>
        <w:t>Time:</w:t>
      </w:r>
      <w:r>
        <w:rPr>
          <w:rFonts w:ascii="Tahoma" w:hAnsi="Tahoma"/>
          <w:color w:val="auto"/>
          <w:sz w:val="20"/>
          <w:u w:val="single"/>
        </w:rPr>
        <w:tab/>
        <w:t>Topic:</w:t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b/>
          <w:color w:val="auto"/>
          <w:sz w:val="20"/>
          <w:u w:val="single"/>
        </w:rPr>
        <w:t>Day one:</w:t>
      </w:r>
      <w:r>
        <w:rPr>
          <w:rFonts w:ascii="Tahoma" w:hAnsi="Tahoma"/>
          <w:color w:val="auto"/>
          <w:sz w:val="20"/>
          <w:u w:val="single"/>
        </w:rPr>
        <w:tab/>
      </w:r>
      <w:r>
        <w:rPr>
          <w:rFonts w:ascii="Tahoma" w:hAnsi="Tahoma"/>
          <w:color w:val="auto"/>
          <w:sz w:val="20"/>
          <w:u w:val="single"/>
        </w:rPr>
        <w:tab/>
        <w:t>Faculty:</w:t>
      </w:r>
      <w:r>
        <w:rPr>
          <w:rFonts w:ascii="Tahoma" w:hAnsi="Tahoma"/>
          <w:color w:val="auto"/>
          <w:sz w:val="20"/>
          <w:u w:val="single"/>
        </w:rPr>
        <w:tab/>
      </w:r>
    </w:p>
    <w:p w14:paraId="3E29D970" w14:textId="77777777" w:rsidR="00992EC0" w:rsidRDefault="00992EC0">
      <w:pPr>
        <w:tabs>
          <w:tab w:val="clear" w:pos="2880"/>
          <w:tab w:val="clear" w:pos="4320"/>
          <w:tab w:val="clear" w:pos="6740"/>
          <w:tab w:val="left" w:pos="72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6687658B" w14:textId="162EB6AB" w:rsidR="00992EC0" w:rsidRPr="00C277FE" w:rsidRDefault="00592D9E">
      <w:pPr>
        <w:tabs>
          <w:tab w:val="clear" w:pos="2880"/>
          <w:tab w:val="clear" w:pos="4320"/>
          <w:tab w:val="clear" w:pos="6740"/>
          <w:tab w:val="left" w:pos="72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>8:</w:t>
      </w:r>
      <w:r w:rsidR="00D86934">
        <w:rPr>
          <w:rFonts w:ascii="Tahoma" w:hAnsi="Tahoma"/>
          <w:color w:val="auto"/>
          <w:sz w:val="20"/>
        </w:rPr>
        <w:t>15</w:t>
      </w:r>
      <w:r w:rsidRPr="00C277FE">
        <w:rPr>
          <w:rFonts w:ascii="Tahoma" w:hAnsi="Tahoma"/>
          <w:color w:val="auto"/>
          <w:sz w:val="20"/>
        </w:rPr>
        <w:tab/>
      </w:r>
      <w:r w:rsidR="00D86934">
        <w:rPr>
          <w:rFonts w:ascii="Tahoma" w:hAnsi="Tahoma"/>
          <w:color w:val="auto"/>
          <w:sz w:val="20"/>
        </w:rPr>
        <w:t xml:space="preserve">     Course Logistics</w:t>
      </w:r>
      <w:r w:rsidR="00FA5E5B">
        <w:rPr>
          <w:rFonts w:ascii="Tahoma" w:hAnsi="Tahoma"/>
          <w:color w:val="auto"/>
          <w:sz w:val="20"/>
        </w:rPr>
        <w:t xml:space="preserve"> </w:t>
      </w:r>
      <w:r w:rsidRPr="00C277FE">
        <w:rPr>
          <w:rFonts w:ascii="Tahoma" w:hAnsi="Tahoma"/>
          <w:color w:val="auto"/>
          <w:sz w:val="20"/>
        </w:rPr>
        <w:t xml:space="preserve">&amp; </w:t>
      </w:r>
      <w:r w:rsidR="007572CF">
        <w:rPr>
          <w:rFonts w:ascii="Tahoma" w:hAnsi="Tahoma"/>
          <w:color w:val="auto"/>
          <w:sz w:val="20"/>
        </w:rPr>
        <w:t>Introduction to Material</w:t>
      </w:r>
      <w:r w:rsidR="007572CF">
        <w:rPr>
          <w:rFonts w:ascii="Tahoma" w:hAnsi="Tahoma"/>
          <w:color w:val="auto"/>
          <w:sz w:val="20"/>
        </w:rPr>
        <w:tab/>
        <w:t>CEH Staff</w:t>
      </w:r>
      <w:r w:rsidRPr="00C277FE">
        <w:rPr>
          <w:rFonts w:ascii="Tahoma" w:hAnsi="Tahoma"/>
          <w:color w:val="auto"/>
          <w:sz w:val="20"/>
        </w:rPr>
        <w:tab/>
      </w:r>
    </w:p>
    <w:p w14:paraId="734F66C0" w14:textId="77777777" w:rsidR="00992EC0" w:rsidRPr="00C277FE" w:rsidRDefault="00992EC0">
      <w:pPr>
        <w:tabs>
          <w:tab w:val="clear" w:pos="2880"/>
          <w:tab w:val="clear" w:pos="4320"/>
          <w:tab w:val="clear" w:pos="6740"/>
          <w:tab w:val="left" w:pos="72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4825CB1C" w14:textId="73D88152" w:rsidR="00212755" w:rsidRPr="00C277FE" w:rsidRDefault="00592D9E" w:rsidP="007572CF">
      <w:pPr>
        <w:tabs>
          <w:tab w:val="clear" w:pos="2880"/>
          <w:tab w:val="clear" w:pos="4320"/>
          <w:tab w:val="clear" w:pos="6740"/>
          <w:tab w:val="left" w:pos="540"/>
          <w:tab w:val="left" w:pos="72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>8:</w:t>
      </w:r>
      <w:r w:rsidR="00D86934">
        <w:rPr>
          <w:rFonts w:ascii="Tahoma" w:hAnsi="Tahoma"/>
          <w:color w:val="auto"/>
          <w:sz w:val="20"/>
        </w:rPr>
        <w:t>30</w:t>
      </w:r>
      <w:r w:rsidRPr="00C277FE">
        <w:rPr>
          <w:rFonts w:ascii="Tahoma" w:hAnsi="Tahoma"/>
          <w:color w:val="auto"/>
          <w:sz w:val="20"/>
        </w:rPr>
        <w:tab/>
      </w:r>
      <w:r w:rsidR="007572CF">
        <w:rPr>
          <w:rFonts w:ascii="Tahoma" w:hAnsi="Tahoma"/>
          <w:color w:val="auto"/>
          <w:sz w:val="20"/>
        </w:rPr>
        <w:tab/>
        <w:t xml:space="preserve">     </w:t>
      </w:r>
      <w:r w:rsidR="00212755" w:rsidRPr="00C277FE">
        <w:rPr>
          <w:rFonts w:ascii="Tahoma" w:hAnsi="Tahoma"/>
          <w:color w:val="auto"/>
          <w:sz w:val="20"/>
        </w:rPr>
        <w:t>Ov</w:t>
      </w:r>
      <w:r w:rsidR="00DA6599">
        <w:rPr>
          <w:rFonts w:ascii="Tahoma" w:hAnsi="Tahoma"/>
          <w:color w:val="auto"/>
          <w:sz w:val="20"/>
        </w:rPr>
        <w:t>erview, history &amp; growth update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1)</w:t>
      </w:r>
      <w:r w:rsidR="00212755" w:rsidRPr="00C277FE">
        <w:rPr>
          <w:rFonts w:ascii="Tahoma" w:hAnsi="Tahoma"/>
          <w:color w:val="auto"/>
          <w:sz w:val="20"/>
        </w:rPr>
        <w:tab/>
        <w:t>Ed Norman</w:t>
      </w:r>
    </w:p>
    <w:p w14:paraId="6CEDD8A5" w14:textId="77777777" w:rsidR="00212755" w:rsidRPr="00C277FE" w:rsidRDefault="00212755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63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1B613E2D" w14:textId="08A7C931" w:rsidR="004F2CB6" w:rsidRPr="00C277FE" w:rsidRDefault="004F2CB6" w:rsidP="004F2CB6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>9:</w:t>
      </w:r>
      <w:r w:rsidR="00064A48">
        <w:rPr>
          <w:rFonts w:ascii="Tahoma" w:hAnsi="Tahoma"/>
          <w:color w:val="auto"/>
          <w:sz w:val="20"/>
        </w:rPr>
        <w:t>00</w:t>
      </w:r>
      <w:r w:rsidRPr="00C277FE">
        <w:rPr>
          <w:rFonts w:ascii="Tahoma" w:hAnsi="Tahoma"/>
          <w:color w:val="auto"/>
          <w:sz w:val="20"/>
        </w:rPr>
        <w:tab/>
      </w:r>
      <w:r w:rsidR="00B50064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>How to Inspect a Child Care Center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2)</w:t>
      </w:r>
      <w:r w:rsidRPr="00C277FE">
        <w:rPr>
          <w:rFonts w:ascii="Tahoma" w:hAnsi="Tahoma"/>
          <w:color w:val="auto"/>
          <w:sz w:val="20"/>
        </w:rPr>
        <w:tab/>
      </w:r>
      <w:r w:rsidR="000317FC" w:rsidRPr="005231CC">
        <w:rPr>
          <w:rFonts w:ascii="Tahoma" w:hAnsi="Tahoma"/>
          <w:color w:val="auto"/>
          <w:sz w:val="20"/>
        </w:rPr>
        <w:t>Donna Gilbird</w:t>
      </w:r>
      <w:r w:rsidRPr="00C277FE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ab/>
      </w:r>
      <w:r w:rsidR="000317FC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>Inspection Process &amp; Inspection Sheet</w:t>
      </w:r>
    </w:p>
    <w:p w14:paraId="649A37DA" w14:textId="4A6961B0" w:rsidR="00605FFC" w:rsidRDefault="004F2CB6" w:rsidP="0007031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ab/>
        <w:t>Delegation Authority/Authorization Procedures</w:t>
      </w:r>
      <w:r w:rsidR="0007031A">
        <w:rPr>
          <w:rFonts w:ascii="Tahoma" w:hAnsi="Tahoma"/>
          <w:color w:val="auto"/>
          <w:sz w:val="20"/>
        </w:rPr>
        <w:t>/</w:t>
      </w:r>
      <w:r w:rsidR="00264A79" w:rsidRPr="00C277FE">
        <w:rPr>
          <w:rFonts w:ascii="Tahoma" w:hAnsi="Tahoma"/>
          <w:color w:val="auto"/>
          <w:sz w:val="20"/>
        </w:rPr>
        <w:t xml:space="preserve"> </w:t>
      </w:r>
      <w:r w:rsidR="0007031A">
        <w:rPr>
          <w:rFonts w:ascii="Tahoma" w:hAnsi="Tahoma"/>
          <w:color w:val="auto"/>
          <w:sz w:val="20"/>
        </w:rPr>
        <w:t>T</w:t>
      </w:r>
      <w:r w:rsidR="00605FFC" w:rsidRPr="006F0831">
        <w:rPr>
          <w:rFonts w:ascii="Tahoma" w:hAnsi="Tahoma"/>
          <w:color w:val="auto"/>
          <w:sz w:val="20"/>
        </w:rPr>
        <w:t>ier 4 training</w:t>
      </w:r>
    </w:p>
    <w:p w14:paraId="0B5D8907" w14:textId="77777777" w:rsidR="00312407" w:rsidRDefault="00312407">
      <w:pPr>
        <w:tabs>
          <w:tab w:val="clear" w:pos="126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44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1E5E9B6D" w14:textId="13649FBB" w:rsidR="00312407" w:rsidRDefault="00C2388E">
      <w:pPr>
        <w:tabs>
          <w:tab w:val="clear" w:pos="126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44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 xml:space="preserve"> 9:</w:t>
      </w:r>
      <w:r w:rsidR="00954FBF">
        <w:rPr>
          <w:rFonts w:ascii="Tahoma" w:hAnsi="Tahoma"/>
          <w:color w:val="auto"/>
          <w:sz w:val="20"/>
        </w:rPr>
        <w:t>45</w:t>
      </w:r>
      <w:r w:rsidR="00954FBF">
        <w:rPr>
          <w:rFonts w:ascii="Tahoma" w:hAnsi="Tahoma"/>
          <w:color w:val="auto"/>
          <w:sz w:val="20"/>
        </w:rPr>
        <w:tab/>
      </w:r>
      <w:r w:rsidR="00314EAF">
        <w:rPr>
          <w:rFonts w:ascii="Tahoma" w:hAnsi="Tahoma"/>
          <w:color w:val="auto"/>
          <w:sz w:val="20"/>
        </w:rPr>
        <w:tab/>
      </w:r>
      <w:r w:rsidR="00312407" w:rsidRPr="006F0831">
        <w:rPr>
          <w:rFonts w:ascii="Tahoma" w:hAnsi="Tahoma"/>
          <w:color w:val="auto"/>
          <w:sz w:val="20"/>
        </w:rPr>
        <w:t>Emerging Issues in Child Care Sanitation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3)</w:t>
      </w:r>
      <w:r w:rsidR="00312407" w:rsidRPr="006F0831">
        <w:rPr>
          <w:rFonts w:ascii="Tahoma" w:hAnsi="Tahoma"/>
          <w:color w:val="auto"/>
          <w:sz w:val="20"/>
        </w:rPr>
        <w:tab/>
      </w:r>
      <w:r w:rsidR="00D86934">
        <w:rPr>
          <w:rFonts w:ascii="Tahoma" w:hAnsi="Tahoma"/>
          <w:color w:val="auto"/>
          <w:sz w:val="20"/>
        </w:rPr>
        <w:t>Kimly Blount</w:t>
      </w:r>
    </w:p>
    <w:p w14:paraId="0675D43F" w14:textId="12F6F7F1" w:rsidR="00D10903" w:rsidRDefault="00D10903">
      <w:pPr>
        <w:tabs>
          <w:tab w:val="clear" w:pos="126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44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="00A44419">
        <w:rPr>
          <w:rFonts w:ascii="Tahoma" w:hAnsi="Tahoma"/>
          <w:color w:val="auto"/>
          <w:sz w:val="20"/>
        </w:rPr>
        <w:tab/>
      </w:r>
      <w:r w:rsidR="00A44419"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Pr="005231CC">
        <w:rPr>
          <w:rFonts w:ascii="Tahoma" w:hAnsi="Tahoma"/>
          <w:color w:val="auto"/>
          <w:sz w:val="20"/>
        </w:rPr>
        <w:t>Robert Pearsall</w:t>
      </w:r>
    </w:p>
    <w:p w14:paraId="4FB19AA5" w14:textId="08BB0AAA" w:rsidR="00D86934" w:rsidRDefault="00C04832" w:rsidP="00C04832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1</w:t>
      </w:r>
      <w:r w:rsidR="000317FC">
        <w:rPr>
          <w:rFonts w:ascii="Tahoma" w:hAnsi="Tahoma"/>
          <w:color w:val="auto"/>
          <w:sz w:val="20"/>
        </w:rPr>
        <w:t>0</w:t>
      </w:r>
      <w:r>
        <w:rPr>
          <w:rFonts w:ascii="Tahoma" w:hAnsi="Tahoma"/>
          <w:color w:val="auto"/>
          <w:sz w:val="20"/>
        </w:rPr>
        <w:t>:</w:t>
      </w:r>
      <w:r w:rsidR="00064A48">
        <w:rPr>
          <w:rFonts w:ascii="Tahoma" w:hAnsi="Tahoma"/>
          <w:color w:val="auto"/>
          <w:sz w:val="20"/>
        </w:rPr>
        <w:t>30</w:t>
      </w:r>
      <w:r w:rsidR="00064A48"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="00D86934">
        <w:rPr>
          <w:rFonts w:ascii="Tahoma" w:hAnsi="Tahoma"/>
          <w:color w:val="auto"/>
          <w:sz w:val="20"/>
        </w:rPr>
        <w:t>Break</w:t>
      </w:r>
    </w:p>
    <w:p w14:paraId="21F544C5" w14:textId="77777777" w:rsidR="00D86934" w:rsidRDefault="00D86934" w:rsidP="00C04832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2DC7EFEC" w14:textId="12538113" w:rsidR="00C04832" w:rsidRDefault="00D86934" w:rsidP="00C04832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1</w:t>
      </w:r>
      <w:r w:rsidR="007B42F0">
        <w:rPr>
          <w:rFonts w:ascii="Tahoma" w:hAnsi="Tahoma"/>
          <w:color w:val="auto"/>
          <w:sz w:val="20"/>
        </w:rPr>
        <w:t>0</w:t>
      </w:r>
      <w:r>
        <w:rPr>
          <w:rFonts w:ascii="Tahoma" w:hAnsi="Tahoma"/>
          <w:color w:val="auto"/>
          <w:sz w:val="20"/>
        </w:rPr>
        <w:t>:</w:t>
      </w:r>
      <w:r w:rsidR="007B42F0">
        <w:rPr>
          <w:rFonts w:ascii="Tahoma" w:hAnsi="Tahoma"/>
          <w:color w:val="auto"/>
          <w:sz w:val="20"/>
        </w:rPr>
        <w:t>45</w:t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="00C04832" w:rsidRPr="00C277FE">
        <w:rPr>
          <w:rFonts w:ascii="Tahoma" w:hAnsi="Tahoma"/>
          <w:color w:val="auto"/>
          <w:sz w:val="20"/>
        </w:rPr>
        <w:t>Division of Child Development &amp; Early Education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4)</w:t>
      </w:r>
      <w:r w:rsidR="00C04832" w:rsidRPr="00C277FE">
        <w:rPr>
          <w:rFonts w:ascii="Tahoma" w:hAnsi="Tahoma"/>
          <w:color w:val="auto"/>
          <w:sz w:val="20"/>
        </w:rPr>
        <w:tab/>
      </w:r>
      <w:r w:rsidR="00673005">
        <w:rPr>
          <w:rFonts w:ascii="Tahoma" w:hAnsi="Tahoma"/>
          <w:color w:val="auto"/>
          <w:sz w:val="20"/>
        </w:rPr>
        <w:t>Barbie Anderson</w:t>
      </w:r>
      <w:r w:rsidR="00673005">
        <w:rPr>
          <w:rFonts w:ascii="Tahoma" w:hAnsi="Tahoma"/>
          <w:color w:val="auto"/>
          <w:sz w:val="20"/>
        </w:rPr>
        <w:tab/>
      </w:r>
      <w:r w:rsidR="00C04832">
        <w:rPr>
          <w:rFonts w:ascii="Tahoma" w:hAnsi="Tahoma"/>
          <w:color w:val="auto"/>
          <w:sz w:val="20"/>
        </w:rPr>
        <w:tab/>
      </w:r>
      <w:r w:rsidR="00C04832" w:rsidRPr="00C277FE">
        <w:rPr>
          <w:rFonts w:ascii="Tahoma" w:hAnsi="Tahoma"/>
          <w:color w:val="auto"/>
          <w:sz w:val="20"/>
        </w:rPr>
        <w:t>Who, What, Where, When, &amp; How</w:t>
      </w:r>
      <w:r w:rsidR="00C04832" w:rsidRPr="00C277FE">
        <w:rPr>
          <w:rFonts w:ascii="Tahoma" w:hAnsi="Tahoma"/>
          <w:color w:val="auto"/>
          <w:sz w:val="20"/>
        </w:rPr>
        <w:tab/>
      </w:r>
      <w:r w:rsidR="00673005">
        <w:rPr>
          <w:rFonts w:ascii="Tahoma" w:hAnsi="Tahoma"/>
          <w:color w:val="auto"/>
          <w:sz w:val="20"/>
        </w:rPr>
        <w:t>Western</w:t>
      </w:r>
      <w:r w:rsidR="007A5AAA">
        <w:rPr>
          <w:rFonts w:ascii="Tahoma" w:hAnsi="Tahoma"/>
          <w:color w:val="auto"/>
          <w:sz w:val="20"/>
        </w:rPr>
        <w:t xml:space="preserve"> </w:t>
      </w:r>
      <w:r w:rsidR="00517895">
        <w:rPr>
          <w:rFonts w:ascii="Tahoma" w:hAnsi="Tahoma"/>
          <w:color w:val="auto"/>
          <w:sz w:val="20"/>
        </w:rPr>
        <w:t xml:space="preserve">Regional </w:t>
      </w:r>
      <w:r w:rsidR="007A5AAA">
        <w:rPr>
          <w:rFonts w:ascii="Tahoma" w:hAnsi="Tahoma"/>
          <w:color w:val="auto"/>
          <w:sz w:val="20"/>
        </w:rPr>
        <w:tab/>
      </w:r>
      <w:r w:rsidR="007A5AAA">
        <w:rPr>
          <w:rFonts w:ascii="Tahoma" w:hAnsi="Tahoma"/>
          <w:color w:val="auto"/>
          <w:sz w:val="20"/>
        </w:rPr>
        <w:tab/>
      </w:r>
      <w:r w:rsidR="007A5AAA">
        <w:rPr>
          <w:rFonts w:ascii="Tahoma" w:hAnsi="Tahoma"/>
          <w:color w:val="auto"/>
          <w:sz w:val="20"/>
        </w:rPr>
        <w:tab/>
      </w:r>
      <w:r w:rsidR="007A5AAA">
        <w:rPr>
          <w:rFonts w:ascii="Tahoma" w:hAnsi="Tahoma"/>
          <w:color w:val="auto"/>
          <w:sz w:val="20"/>
        </w:rPr>
        <w:tab/>
      </w:r>
      <w:r w:rsidR="007A5AAA">
        <w:rPr>
          <w:rFonts w:ascii="Tahoma" w:hAnsi="Tahoma"/>
          <w:color w:val="auto"/>
          <w:sz w:val="20"/>
        </w:rPr>
        <w:tab/>
      </w:r>
      <w:r w:rsidR="00517895">
        <w:rPr>
          <w:rFonts w:ascii="Tahoma" w:hAnsi="Tahoma"/>
          <w:color w:val="auto"/>
          <w:sz w:val="20"/>
        </w:rPr>
        <w:t>Manager</w:t>
      </w:r>
      <w:r w:rsidR="007A5AAA">
        <w:rPr>
          <w:rFonts w:ascii="Tahoma" w:hAnsi="Tahoma"/>
          <w:color w:val="auto"/>
          <w:sz w:val="20"/>
        </w:rPr>
        <w:t xml:space="preserve">, </w:t>
      </w:r>
      <w:r w:rsidR="00517895">
        <w:rPr>
          <w:rFonts w:ascii="Tahoma" w:hAnsi="Tahoma"/>
          <w:color w:val="auto"/>
          <w:sz w:val="20"/>
        </w:rPr>
        <w:t>DCDEE</w:t>
      </w:r>
    </w:p>
    <w:p w14:paraId="47FD43A8" w14:textId="4201D3E4" w:rsidR="00992EC0" w:rsidRPr="006F0831" w:rsidRDefault="00592D9E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>1</w:t>
      </w:r>
      <w:r w:rsidR="00312407" w:rsidRPr="006F0831">
        <w:rPr>
          <w:rFonts w:ascii="Tahoma" w:hAnsi="Tahoma"/>
          <w:color w:val="auto"/>
          <w:sz w:val="20"/>
        </w:rPr>
        <w:t>2</w:t>
      </w:r>
      <w:r w:rsidRPr="006F0831">
        <w:rPr>
          <w:rFonts w:ascii="Tahoma" w:hAnsi="Tahoma"/>
          <w:color w:val="auto"/>
          <w:sz w:val="20"/>
        </w:rPr>
        <w:t>:</w:t>
      </w:r>
      <w:r w:rsidR="007B42F0">
        <w:rPr>
          <w:rFonts w:ascii="Tahoma" w:hAnsi="Tahoma"/>
          <w:color w:val="auto"/>
          <w:sz w:val="20"/>
        </w:rPr>
        <w:t>00</w:t>
      </w:r>
      <w:r w:rsidRPr="006F0831">
        <w:rPr>
          <w:rFonts w:ascii="Tahoma" w:hAnsi="Tahoma"/>
          <w:color w:val="auto"/>
          <w:sz w:val="20"/>
        </w:rPr>
        <w:t xml:space="preserve"> </w:t>
      </w:r>
      <w:r w:rsidR="00314EAF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>Lunch</w:t>
      </w:r>
      <w:r w:rsidR="00673005">
        <w:rPr>
          <w:rFonts w:ascii="Tahoma" w:hAnsi="Tahoma"/>
          <w:color w:val="auto"/>
          <w:sz w:val="20"/>
        </w:rPr>
        <w:t xml:space="preserve"> </w:t>
      </w:r>
    </w:p>
    <w:p w14:paraId="5A196D9B" w14:textId="77777777" w:rsidR="00992EC0" w:rsidRPr="006F0831" w:rsidRDefault="00992EC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  <w:shd w:val="clear" w:color="auto" w:fill="FFFF00"/>
        </w:rPr>
      </w:pPr>
    </w:p>
    <w:p w14:paraId="1C8EAA87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>Specific Rule Interpretations:</w:t>
      </w:r>
    </w:p>
    <w:p w14:paraId="2830C101" w14:textId="77777777" w:rsidR="00992EC0" w:rsidRPr="006F0831" w:rsidRDefault="00592D9E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</w:p>
    <w:p w14:paraId="71691389" w14:textId="7E9D4A59" w:rsidR="0006087A" w:rsidRPr="005231CC" w:rsidRDefault="00592D9E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>1:</w:t>
      </w:r>
      <w:r w:rsidR="007B42F0">
        <w:rPr>
          <w:rFonts w:ascii="Tahoma" w:hAnsi="Tahoma"/>
          <w:color w:val="auto"/>
          <w:sz w:val="20"/>
        </w:rPr>
        <w:t>00</w:t>
      </w:r>
      <w:r w:rsidR="0057789D" w:rsidRPr="006F0831">
        <w:rPr>
          <w:rFonts w:ascii="Tahoma" w:hAnsi="Tahoma"/>
          <w:color w:val="auto"/>
          <w:sz w:val="20"/>
        </w:rPr>
        <w:t xml:space="preserve">    </w:t>
      </w:r>
      <w:r w:rsidR="0006087A" w:rsidRPr="006F0831">
        <w:rPr>
          <w:rFonts w:ascii="Tahoma" w:hAnsi="Tahoma"/>
          <w:color w:val="auto"/>
          <w:sz w:val="20"/>
        </w:rPr>
        <w:t>Plan review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5)</w:t>
      </w:r>
      <w:r w:rsidR="009D72F9" w:rsidRPr="006F0831">
        <w:rPr>
          <w:rFonts w:ascii="Tahoma" w:hAnsi="Tahoma"/>
          <w:color w:val="auto"/>
          <w:sz w:val="20"/>
        </w:rPr>
        <w:tab/>
      </w:r>
      <w:r w:rsidR="00AB3284" w:rsidRPr="005231CC">
        <w:rPr>
          <w:rFonts w:ascii="Tahoma" w:hAnsi="Tahoma"/>
          <w:color w:val="auto"/>
          <w:sz w:val="20"/>
        </w:rPr>
        <w:t>Tonya Zimmerman</w:t>
      </w:r>
    </w:p>
    <w:p w14:paraId="4436153F" w14:textId="252F90C7" w:rsidR="00314EAF" w:rsidRPr="006F0831" w:rsidRDefault="00314EAF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5231CC">
        <w:rPr>
          <w:rFonts w:ascii="Tahoma" w:hAnsi="Tahoma"/>
          <w:color w:val="auto"/>
          <w:sz w:val="20"/>
        </w:rPr>
        <w:tab/>
      </w:r>
      <w:r w:rsidRPr="005231CC">
        <w:rPr>
          <w:rFonts w:ascii="Tahoma" w:hAnsi="Tahoma"/>
          <w:color w:val="auto"/>
          <w:sz w:val="20"/>
        </w:rPr>
        <w:tab/>
      </w:r>
      <w:r w:rsidRPr="005231CC">
        <w:rPr>
          <w:rFonts w:ascii="Tahoma" w:hAnsi="Tahoma"/>
          <w:color w:val="auto"/>
          <w:sz w:val="20"/>
        </w:rPr>
        <w:tab/>
      </w:r>
      <w:r w:rsidRPr="005231CC">
        <w:rPr>
          <w:rFonts w:ascii="Tahoma" w:hAnsi="Tahoma"/>
          <w:color w:val="auto"/>
          <w:sz w:val="20"/>
        </w:rPr>
        <w:tab/>
      </w:r>
      <w:r w:rsidRPr="005231CC">
        <w:rPr>
          <w:rFonts w:ascii="Tahoma" w:hAnsi="Tahoma"/>
          <w:color w:val="auto"/>
          <w:sz w:val="20"/>
        </w:rPr>
        <w:tab/>
        <w:t>Carissa Moore</w:t>
      </w:r>
    </w:p>
    <w:p w14:paraId="671F563E" w14:textId="718C85CD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sz w:val="20"/>
        </w:rPr>
      </w:pPr>
      <w:r w:rsidRPr="006F0831">
        <w:rPr>
          <w:rFonts w:ascii="Tahoma" w:hAnsi="Tahoma"/>
          <w:sz w:val="20"/>
        </w:rPr>
        <w:tab/>
      </w:r>
      <w:r w:rsidRPr="006F0831">
        <w:rPr>
          <w:rFonts w:ascii="Tahoma" w:hAnsi="Tahoma"/>
          <w:sz w:val="20"/>
        </w:rPr>
        <w:tab/>
        <w:t>To ident</w:t>
      </w:r>
      <w:r w:rsidR="003C0E4B" w:rsidRPr="006F0831">
        <w:rPr>
          <w:rFonts w:ascii="Tahoma" w:hAnsi="Tahoma"/>
          <w:sz w:val="20"/>
        </w:rPr>
        <w:t xml:space="preserve">ify for the specialist the key </w:t>
      </w:r>
      <w:proofErr w:type="gramStart"/>
      <w:r w:rsidR="003C0E4B" w:rsidRPr="006F0831">
        <w:rPr>
          <w:rFonts w:ascii="Tahoma" w:hAnsi="Tahoma"/>
          <w:sz w:val="20"/>
        </w:rPr>
        <w:t xml:space="preserve">child </w:t>
      </w:r>
      <w:r w:rsidRPr="006F0831">
        <w:rPr>
          <w:rFonts w:ascii="Tahoma" w:hAnsi="Tahoma"/>
          <w:sz w:val="20"/>
        </w:rPr>
        <w:t>care</w:t>
      </w:r>
      <w:proofErr w:type="gramEnd"/>
      <w:r w:rsidRPr="006F0831">
        <w:rPr>
          <w:rFonts w:ascii="Tahoma" w:hAnsi="Tahoma"/>
          <w:sz w:val="20"/>
        </w:rPr>
        <w:t xml:space="preserve"> needs in plan review</w:t>
      </w:r>
      <w:r w:rsidR="00264A79" w:rsidRPr="006F0831">
        <w:rPr>
          <w:rFonts w:ascii="Tahoma" w:hAnsi="Tahoma"/>
          <w:sz w:val="20"/>
        </w:rPr>
        <w:tab/>
      </w:r>
    </w:p>
    <w:p w14:paraId="383C82E2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sz w:val="20"/>
        </w:rPr>
      </w:pPr>
      <w:r w:rsidRPr="006F0831">
        <w:rPr>
          <w:rFonts w:ascii="Tahoma" w:hAnsi="Tahoma"/>
          <w:sz w:val="20"/>
        </w:rPr>
        <w:tab/>
      </w:r>
      <w:r w:rsidRPr="006F0831">
        <w:rPr>
          <w:rFonts w:ascii="Tahoma" w:hAnsi="Tahoma"/>
          <w:sz w:val="20"/>
        </w:rPr>
        <w:tab/>
        <w:t>Developing guidelines &amp; key questions for the plan review</w:t>
      </w:r>
    </w:p>
    <w:p w14:paraId="0475E355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sz w:val="20"/>
        </w:rPr>
      </w:pPr>
      <w:r w:rsidRPr="006F0831">
        <w:rPr>
          <w:rFonts w:ascii="Tahoma" w:hAnsi="Tahoma"/>
          <w:sz w:val="20"/>
        </w:rPr>
        <w:tab/>
      </w:r>
      <w:r w:rsidRPr="006F0831">
        <w:rPr>
          <w:rFonts w:ascii="Tahoma" w:hAnsi="Tahoma"/>
          <w:sz w:val="20"/>
        </w:rPr>
        <w:tab/>
        <w:t>Importance of plan review; getting started; the menu</w:t>
      </w:r>
    </w:p>
    <w:p w14:paraId="399EF571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223AC76B" w14:textId="6EBE82DE" w:rsidR="0006087A" w:rsidRPr="006F0831" w:rsidRDefault="0006087A" w:rsidP="00264A79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left="720"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>Food Sources, Storage, &amp;</w:t>
      </w:r>
      <w:r w:rsidR="00673005">
        <w:rPr>
          <w:rFonts w:ascii="Tahoma" w:hAnsi="Tahoma"/>
          <w:color w:val="auto"/>
          <w:sz w:val="20"/>
        </w:rPr>
        <w:t xml:space="preserve"> </w:t>
      </w:r>
      <w:r w:rsidRPr="006F0831">
        <w:rPr>
          <w:rFonts w:ascii="Tahoma" w:hAnsi="Tahoma"/>
          <w:color w:val="auto"/>
          <w:sz w:val="20"/>
        </w:rPr>
        <w:t>Handling</w:t>
      </w: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 xml:space="preserve"> .2804 FOOD SUPPLIES</w:t>
      </w:r>
    </w:p>
    <w:p w14:paraId="440125C5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  <w:t xml:space="preserve">    </w:t>
      </w:r>
      <w:r w:rsidRPr="006F0831">
        <w:rPr>
          <w:rFonts w:ascii="Tahoma" w:hAnsi="Tahoma"/>
          <w:color w:val="auto"/>
          <w:sz w:val="20"/>
        </w:rPr>
        <w:tab/>
        <w:t>Kitchen Specifications</w:t>
      </w:r>
      <w:r w:rsidRPr="006F0831">
        <w:rPr>
          <w:rFonts w:ascii="Tahoma" w:hAnsi="Tahoma"/>
          <w:color w:val="auto"/>
          <w:sz w:val="20"/>
        </w:rPr>
        <w:tab/>
      </w:r>
    </w:p>
    <w:p w14:paraId="7B12BE7F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 xml:space="preserve">.2810 Specifications for Kitchens, Food Prep. Areas &amp;  </w:t>
      </w:r>
    </w:p>
    <w:p w14:paraId="1922F65D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left="1440" w:right="0" w:hanging="144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 xml:space="preserve">   Food Service Areas</w:t>
      </w:r>
      <w:r w:rsidRPr="006F0831">
        <w:rPr>
          <w:rFonts w:ascii="Tahoma" w:hAnsi="Tahoma"/>
          <w:color w:val="auto"/>
          <w:sz w:val="20"/>
        </w:rPr>
        <w:tab/>
      </w:r>
    </w:p>
    <w:p w14:paraId="6D521ABC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>.2812 Cleaning &amp; Sanitizing Equipment &amp; Utensils</w:t>
      </w:r>
    </w:p>
    <w:p w14:paraId="01D88D0C" w14:textId="77777777" w:rsidR="0006087A" w:rsidRPr="006F0831" w:rsidRDefault="0006087A" w:rsidP="0006087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6BA7A474" w14:textId="5E68DB57" w:rsidR="00AA4434" w:rsidRPr="006F0831" w:rsidRDefault="00E61AAD" w:rsidP="00261AF3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 xml:space="preserve"> 2:</w:t>
      </w:r>
      <w:r w:rsidR="007B42F0">
        <w:rPr>
          <w:rFonts w:ascii="Tahoma" w:hAnsi="Tahoma"/>
          <w:color w:val="auto"/>
          <w:sz w:val="20"/>
        </w:rPr>
        <w:t>15</w:t>
      </w: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>Break</w:t>
      </w:r>
      <w:r w:rsidRPr="006F0831">
        <w:rPr>
          <w:rFonts w:ascii="Tahoma" w:hAnsi="Tahoma"/>
          <w:color w:val="auto"/>
          <w:sz w:val="20"/>
        </w:rPr>
        <w:tab/>
      </w:r>
      <w:r w:rsidR="0007031A">
        <w:rPr>
          <w:rFonts w:ascii="Tahoma" w:hAnsi="Tahoma"/>
          <w:color w:val="auto"/>
          <w:sz w:val="20"/>
        </w:rPr>
        <w:t xml:space="preserve"> (15 minutes)</w:t>
      </w:r>
    </w:p>
    <w:p w14:paraId="195CDE98" w14:textId="77777777" w:rsidR="00A05FB5" w:rsidRPr="006F0831" w:rsidRDefault="00A05FB5" w:rsidP="00A05FB5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</w:r>
    </w:p>
    <w:p w14:paraId="1AD43FB8" w14:textId="652C595E" w:rsidR="00A05FB5" w:rsidRPr="00B23470" w:rsidRDefault="0057789D" w:rsidP="00A05FB5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 xml:space="preserve"> 2:</w:t>
      </w:r>
      <w:r w:rsidR="007B42F0">
        <w:rPr>
          <w:rFonts w:ascii="Tahoma" w:hAnsi="Tahoma"/>
          <w:color w:val="auto"/>
          <w:sz w:val="20"/>
        </w:rPr>
        <w:t>30</w:t>
      </w:r>
      <w:r w:rsidR="00A05FB5" w:rsidRPr="006F0831">
        <w:rPr>
          <w:rFonts w:ascii="Tahoma" w:hAnsi="Tahoma"/>
          <w:color w:val="auto"/>
          <w:sz w:val="20"/>
        </w:rPr>
        <w:tab/>
      </w:r>
      <w:r w:rsidR="00A05FB5" w:rsidRPr="006F0831">
        <w:rPr>
          <w:rFonts w:ascii="Tahoma" w:hAnsi="Tahoma"/>
          <w:color w:val="auto"/>
          <w:sz w:val="20"/>
        </w:rPr>
        <w:tab/>
        <w:t>Storage, Cubicles, Food, &amp; Hazards</w:t>
      </w:r>
      <w:r w:rsidR="005B3E8A">
        <w:rPr>
          <w:rFonts w:ascii="Tahoma" w:hAnsi="Tahoma"/>
          <w:color w:val="auto"/>
          <w:sz w:val="20"/>
        </w:rPr>
        <w:t xml:space="preserve">  </w:t>
      </w:r>
      <w:r w:rsidR="005B3E8A" w:rsidRPr="005B3E8A">
        <w:rPr>
          <w:rFonts w:ascii="Tahoma" w:hAnsi="Tahoma"/>
          <w:b/>
          <w:bCs/>
          <w:color w:val="auto"/>
          <w:sz w:val="20"/>
        </w:rPr>
        <w:t>(Tab 6)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>
        <w:rPr>
          <w:rFonts w:ascii="Tahoma" w:hAnsi="Tahoma"/>
          <w:color w:val="auto"/>
          <w:sz w:val="20"/>
        </w:rPr>
        <w:tab/>
      </w:r>
      <w:r w:rsidR="006A2C47" w:rsidRPr="005231CC">
        <w:rPr>
          <w:rFonts w:ascii="Tahoma" w:hAnsi="Tahoma"/>
          <w:color w:val="auto"/>
          <w:sz w:val="20"/>
        </w:rPr>
        <w:t>Brenda Bass</w:t>
      </w:r>
    </w:p>
    <w:p w14:paraId="5B9D28CB" w14:textId="77777777" w:rsidR="00A05FB5" w:rsidRPr="006F0831" w:rsidRDefault="00A05FB5" w:rsidP="00A05FB5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>.2820 Storage</w:t>
      </w:r>
    </w:p>
    <w:p w14:paraId="3732E15E" w14:textId="6BD2B35A" w:rsidR="0098513E" w:rsidRDefault="0098513E" w:rsidP="00A05FB5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>New Issues</w:t>
      </w:r>
      <w:r w:rsidR="006658E0" w:rsidRPr="006F0831">
        <w:rPr>
          <w:rFonts w:ascii="Tahoma" w:hAnsi="Tahoma"/>
          <w:color w:val="auto"/>
          <w:sz w:val="20"/>
        </w:rPr>
        <w:t>: chemical</w:t>
      </w:r>
      <w:r w:rsidRPr="006F0831">
        <w:rPr>
          <w:rFonts w:ascii="Tahoma" w:hAnsi="Tahoma"/>
          <w:color w:val="auto"/>
          <w:sz w:val="20"/>
        </w:rPr>
        <w:t xml:space="preserve"> stor</w:t>
      </w:r>
      <w:r w:rsidR="006658E0" w:rsidRPr="006F0831">
        <w:rPr>
          <w:rFonts w:ascii="Tahoma" w:hAnsi="Tahoma"/>
          <w:color w:val="auto"/>
          <w:sz w:val="20"/>
        </w:rPr>
        <w:t>age</w:t>
      </w:r>
      <w:r w:rsidRPr="006F0831">
        <w:rPr>
          <w:rFonts w:ascii="Tahoma" w:hAnsi="Tahoma"/>
          <w:color w:val="auto"/>
          <w:sz w:val="20"/>
        </w:rPr>
        <w:t xml:space="preserve"> in kitchen</w:t>
      </w:r>
      <w:r w:rsidR="00FF0268">
        <w:rPr>
          <w:rFonts w:ascii="Tahoma" w:hAnsi="Tahoma"/>
          <w:color w:val="auto"/>
          <w:sz w:val="20"/>
        </w:rPr>
        <w:t>/bathrooms</w:t>
      </w:r>
    </w:p>
    <w:p w14:paraId="0D376E52" w14:textId="13D6345F" w:rsidR="00314EAF" w:rsidRDefault="00314EAF" w:rsidP="00A05FB5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  <w:t xml:space="preserve"> School kitchens</w:t>
      </w:r>
    </w:p>
    <w:p w14:paraId="35FCA306" w14:textId="744DC672" w:rsidR="00A05FB5" w:rsidRPr="006F0831" w:rsidRDefault="00FF026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</w:p>
    <w:p w14:paraId="65DCAA17" w14:textId="2BC75757" w:rsidR="00275296" w:rsidRDefault="00275296" w:rsidP="00275296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 xml:space="preserve"> </w:t>
      </w:r>
      <w:r w:rsidR="003C0E4B" w:rsidRPr="006F0831">
        <w:rPr>
          <w:rFonts w:ascii="Tahoma" w:hAnsi="Tahoma"/>
          <w:color w:val="auto"/>
          <w:sz w:val="20"/>
        </w:rPr>
        <w:t>3:</w:t>
      </w:r>
      <w:r w:rsidR="007B42F0">
        <w:rPr>
          <w:rFonts w:ascii="Tahoma" w:hAnsi="Tahoma"/>
          <w:color w:val="auto"/>
          <w:sz w:val="20"/>
        </w:rPr>
        <w:t>30</w:t>
      </w:r>
      <w:r w:rsidR="0017457F" w:rsidRPr="006F0831">
        <w:rPr>
          <w:rFonts w:ascii="Tahoma" w:hAnsi="Tahoma"/>
          <w:color w:val="auto"/>
          <w:sz w:val="20"/>
        </w:rPr>
        <w:tab/>
      </w:r>
      <w:r w:rsidR="0017457F" w:rsidRPr="006F0831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>.2822 Toys, Equip. &amp; Furniture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7)</w:t>
      </w:r>
      <w:r w:rsidRPr="00C277FE">
        <w:rPr>
          <w:rFonts w:ascii="Tahoma" w:hAnsi="Tahoma"/>
          <w:b/>
          <w:color w:val="auto"/>
          <w:sz w:val="20"/>
        </w:rPr>
        <w:tab/>
      </w:r>
      <w:r w:rsidR="00AB3284" w:rsidRPr="001A5DE0">
        <w:rPr>
          <w:rFonts w:ascii="Tahoma" w:hAnsi="Tahoma"/>
          <w:color w:val="auto"/>
          <w:sz w:val="20"/>
        </w:rPr>
        <w:t>Barrette Gregory</w:t>
      </w:r>
      <w:r w:rsidR="00A44419">
        <w:rPr>
          <w:rFonts w:ascii="Tahoma" w:hAnsi="Tahoma"/>
          <w:color w:val="auto"/>
          <w:sz w:val="20"/>
        </w:rPr>
        <w:t xml:space="preserve"> </w:t>
      </w:r>
    </w:p>
    <w:p w14:paraId="54FFB085" w14:textId="299DF4DC" w:rsidR="00A44419" w:rsidRDefault="00A44419" w:rsidP="00275296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</w:p>
    <w:p w14:paraId="67FD6FB5" w14:textId="55A0FEAF" w:rsidR="008C399E" w:rsidRPr="00C277FE" w:rsidRDefault="008C399E" w:rsidP="00275296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</w:pPr>
      <w:r>
        <w:rPr>
          <w:rFonts w:ascii="Tahoma" w:hAnsi="Tahoma"/>
          <w:color w:val="auto"/>
          <w:sz w:val="20"/>
        </w:rPr>
        <w:t xml:space="preserve"> 4:00</w:t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  <w:t>Break (10 minutes)</w:t>
      </w:r>
    </w:p>
    <w:p w14:paraId="43E92EA3" w14:textId="113D4830" w:rsidR="004E39AD" w:rsidRDefault="004E39AD" w:rsidP="004E39AD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0BE14E43" w14:textId="1A5015CC" w:rsidR="00275296" w:rsidRPr="00C277FE" w:rsidRDefault="00275296" w:rsidP="00275296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 xml:space="preserve"> 4:</w:t>
      </w:r>
      <w:r w:rsidR="008C399E">
        <w:rPr>
          <w:rFonts w:ascii="Tahoma" w:hAnsi="Tahoma"/>
          <w:color w:val="auto"/>
          <w:sz w:val="20"/>
        </w:rPr>
        <w:t>10</w:t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>Wastewater Issues &amp; Solid Waste Disposal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8)</w:t>
      </w:r>
      <w:r w:rsidRPr="00C277FE">
        <w:rPr>
          <w:rFonts w:ascii="Tahoma" w:hAnsi="Tahoma"/>
          <w:color w:val="auto"/>
          <w:sz w:val="20"/>
        </w:rPr>
        <w:tab/>
      </w:r>
      <w:r w:rsidR="00D455B9">
        <w:rPr>
          <w:rFonts w:ascii="Tahoma" w:hAnsi="Tahoma"/>
          <w:color w:val="auto"/>
          <w:sz w:val="20"/>
        </w:rPr>
        <w:t>Robert Pearsall</w:t>
      </w:r>
    </w:p>
    <w:p w14:paraId="5D84128A" w14:textId="77777777" w:rsidR="00275296" w:rsidRPr="00C277FE" w:rsidRDefault="00275296" w:rsidP="00275296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35FD124D" w14:textId="18DD32BA" w:rsidR="00E17D81" w:rsidRPr="00C277FE" w:rsidRDefault="00B2347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 xml:space="preserve"> </w:t>
      </w:r>
      <w:r w:rsidR="007B42F0">
        <w:rPr>
          <w:rFonts w:ascii="Tahoma" w:hAnsi="Tahoma"/>
          <w:color w:val="auto"/>
          <w:sz w:val="20"/>
        </w:rPr>
        <w:t>4</w:t>
      </w:r>
      <w:r w:rsidR="003C0E4B" w:rsidRPr="006F0831">
        <w:rPr>
          <w:rFonts w:ascii="Tahoma" w:hAnsi="Tahoma"/>
          <w:color w:val="auto"/>
          <w:sz w:val="20"/>
        </w:rPr>
        <w:t>:</w:t>
      </w:r>
      <w:r w:rsidR="0007031A">
        <w:rPr>
          <w:rFonts w:ascii="Tahoma" w:hAnsi="Tahoma"/>
          <w:color w:val="auto"/>
          <w:sz w:val="20"/>
        </w:rPr>
        <w:t>55</w:t>
      </w:r>
      <w:r w:rsidR="002809A5" w:rsidRPr="006F0831">
        <w:rPr>
          <w:rFonts w:ascii="Tahoma" w:hAnsi="Tahoma"/>
          <w:color w:val="auto"/>
          <w:sz w:val="20"/>
        </w:rPr>
        <w:tab/>
      </w:r>
      <w:r w:rsidR="002809A5" w:rsidRPr="006F0831">
        <w:rPr>
          <w:rFonts w:ascii="Tahoma" w:hAnsi="Tahoma"/>
          <w:color w:val="auto"/>
          <w:sz w:val="20"/>
        </w:rPr>
        <w:tab/>
      </w:r>
      <w:r w:rsidR="00E17D81" w:rsidRPr="006F0831">
        <w:rPr>
          <w:rFonts w:ascii="Tahoma" w:hAnsi="Tahoma"/>
          <w:color w:val="auto"/>
          <w:sz w:val="20"/>
        </w:rPr>
        <w:t xml:space="preserve">Evaluation &amp; </w:t>
      </w:r>
      <w:r w:rsidR="00466FB0" w:rsidRPr="006F0831">
        <w:rPr>
          <w:rFonts w:ascii="Tahoma" w:hAnsi="Tahoma"/>
          <w:color w:val="auto"/>
          <w:sz w:val="20"/>
        </w:rPr>
        <w:t>Adjourn</w:t>
      </w:r>
      <w:r w:rsidR="00E17D81" w:rsidRPr="006F0831">
        <w:rPr>
          <w:rFonts w:ascii="Tahoma" w:hAnsi="Tahoma"/>
          <w:color w:val="auto"/>
          <w:sz w:val="20"/>
        </w:rPr>
        <w:tab/>
        <w:t>Staff</w:t>
      </w:r>
    </w:p>
    <w:p w14:paraId="48B3EA97" w14:textId="77777777" w:rsidR="00992EC0" w:rsidRPr="00C277FE" w:rsidRDefault="00992EC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393B7BCC" w14:textId="77777777" w:rsidR="00992EC0" w:rsidRPr="00C277FE" w:rsidRDefault="00992EC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3A090BE3" w14:textId="77777777" w:rsidR="00992EC0" w:rsidRPr="00C277FE" w:rsidRDefault="00592D9E">
      <w:pPr>
        <w:pStyle w:val="Heading1"/>
        <w:tabs>
          <w:tab w:val="left" w:pos="720"/>
          <w:tab w:val="left" w:pos="1080"/>
          <w:tab w:val="left" w:pos="1620"/>
          <w:tab w:val="left" w:pos="2160"/>
        </w:tabs>
        <w:jc w:val="center"/>
        <w:rPr>
          <w:rFonts w:ascii="Tahoma" w:hAnsi="Tahoma"/>
          <w:b/>
          <w:sz w:val="20"/>
        </w:rPr>
      </w:pPr>
      <w:r w:rsidRPr="00C277FE">
        <w:rPr>
          <w:rFonts w:ascii="Tahoma" w:hAnsi="Tahoma"/>
          <w:b/>
          <w:sz w:val="20"/>
        </w:rPr>
        <w:t>Day Two</w:t>
      </w:r>
    </w:p>
    <w:p w14:paraId="0819E7F3" w14:textId="77777777" w:rsidR="00992EC0" w:rsidRPr="00C277FE" w:rsidRDefault="00592D9E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  <w:u w:val="single"/>
        </w:rPr>
      </w:pPr>
      <w:r w:rsidRPr="00C277FE">
        <w:rPr>
          <w:rFonts w:ascii="Tahoma" w:hAnsi="Tahoma"/>
          <w:color w:val="auto"/>
          <w:sz w:val="20"/>
          <w:u w:val="single"/>
        </w:rPr>
        <w:t>Time:</w:t>
      </w:r>
      <w:r w:rsidRPr="00C277FE">
        <w:rPr>
          <w:rFonts w:ascii="Tahoma" w:hAnsi="Tahoma"/>
          <w:color w:val="auto"/>
          <w:sz w:val="20"/>
          <w:u w:val="single"/>
        </w:rPr>
        <w:tab/>
        <w:t>Topic:</w:t>
      </w:r>
      <w:r w:rsidRPr="00C277FE">
        <w:rPr>
          <w:rFonts w:ascii="Tahoma" w:hAnsi="Tahoma"/>
          <w:color w:val="auto"/>
          <w:sz w:val="20"/>
          <w:u w:val="single"/>
        </w:rPr>
        <w:tab/>
      </w:r>
      <w:r w:rsidRPr="00C277FE">
        <w:rPr>
          <w:rFonts w:ascii="Tahoma" w:hAnsi="Tahoma"/>
          <w:color w:val="auto"/>
          <w:sz w:val="20"/>
          <w:u w:val="single"/>
        </w:rPr>
        <w:tab/>
      </w:r>
      <w:r w:rsidRPr="00C277FE">
        <w:rPr>
          <w:rFonts w:ascii="Tahoma" w:hAnsi="Tahoma"/>
          <w:color w:val="auto"/>
          <w:sz w:val="20"/>
          <w:u w:val="single"/>
        </w:rPr>
        <w:tab/>
        <w:t>Faculty:</w:t>
      </w:r>
      <w:r w:rsidRPr="00C277FE">
        <w:rPr>
          <w:rFonts w:ascii="Tahoma" w:hAnsi="Tahoma"/>
          <w:color w:val="auto"/>
          <w:sz w:val="20"/>
          <w:u w:val="single"/>
        </w:rPr>
        <w:tab/>
      </w:r>
    </w:p>
    <w:p w14:paraId="64E3F8A4" w14:textId="77777777" w:rsidR="00992EC0" w:rsidRPr="00C277FE" w:rsidRDefault="00992EC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18C6A198" w14:textId="2D28237A" w:rsidR="00992EC0" w:rsidRPr="00C277FE" w:rsidRDefault="00592D9E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>8:</w:t>
      </w:r>
      <w:r w:rsidR="003C0E4B">
        <w:rPr>
          <w:rFonts w:ascii="Tahoma" w:hAnsi="Tahoma"/>
          <w:color w:val="auto"/>
          <w:sz w:val="20"/>
        </w:rPr>
        <w:t>15</w:t>
      </w:r>
      <w:r w:rsidRPr="00C277FE">
        <w:rPr>
          <w:rFonts w:ascii="Tahoma" w:hAnsi="Tahoma"/>
          <w:color w:val="auto"/>
          <w:sz w:val="20"/>
        </w:rPr>
        <w:tab/>
      </w:r>
      <w:r w:rsidR="0053000C" w:rsidRPr="00C277FE">
        <w:rPr>
          <w:rFonts w:ascii="Tahoma" w:hAnsi="Tahoma"/>
          <w:color w:val="auto"/>
          <w:sz w:val="20"/>
        </w:rPr>
        <w:tab/>
      </w:r>
      <w:r w:rsidR="000317FC">
        <w:rPr>
          <w:rFonts w:ascii="Tahoma" w:hAnsi="Tahoma"/>
          <w:color w:val="auto"/>
          <w:sz w:val="20"/>
        </w:rPr>
        <w:t>Roll Call</w:t>
      </w:r>
    </w:p>
    <w:p w14:paraId="1731FAEB" w14:textId="77777777" w:rsidR="0053000C" w:rsidRPr="00C277FE" w:rsidRDefault="0053000C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3059431C" w14:textId="75B4123A" w:rsidR="004E39AD" w:rsidRPr="005231CC" w:rsidRDefault="0053000C" w:rsidP="004E39AD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bookmarkStart w:id="0" w:name="_Hlk82463574"/>
      <w:r w:rsidRPr="005231CC">
        <w:rPr>
          <w:rFonts w:ascii="Tahoma" w:hAnsi="Tahoma"/>
          <w:color w:val="auto"/>
          <w:sz w:val="20"/>
        </w:rPr>
        <w:t>8:</w:t>
      </w:r>
      <w:r w:rsidR="003C0E4B" w:rsidRPr="005231CC">
        <w:rPr>
          <w:rFonts w:ascii="Tahoma" w:hAnsi="Tahoma"/>
          <w:color w:val="auto"/>
          <w:sz w:val="20"/>
        </w:rPr>
        <w:t>30</w:t>
      </w:r>
      <w:r w:rsidR="0042034D" w:rsidRPr="005231CC">
        <w:rPr>
          <w:rFonts w:ascii="Tahoma" w:hAnsi="Tahoma"/>
          <w:color w:val="auto"/>
          <w:sz w:val="20"/>
        </w:rPr>
        <w:tab/>
      </w:r>
      <w:r w:rsidR="00A05FB5" w:rsidRPr="005231CC">
        <w:rPr>
          <w:rFonts w:ascii="Tahoma" w:hAnsi="Tahoma"/>
          <w:color w:val="auto"/>
          <w:sz w:val="20"/>
        </w:rPr>
        <w:t xml:space="preserve">  </w:t>
      </w:r>
      <w:r w:rsidR="0057789D" w:rsidRPr="005231CC">
        <w:rPr>
          <w:rFonts w:ascii="Tahoma" w:hAnsi="Tahoma"/>
          <w:color w:val="auto"/>
          <w:sz w:val="20"/>
        </w:rPr>
        <w:t xml:space="preserve">      </w:t>
      </w:r>
      <w:bookmarkStart w:id="1" w:name="_Hlk490017445"/>
      <w:r w:rsidR="004E39AD" w:rsidRPr="005231CC">
        <w:rPr>
          <w:rFonts w:ascii="Tahoma" w:hAnsi="Tahoma"/>
          <w:color w:val="auto"/>
          <w:sz w:val="20"/>
        </w:rPr>
        <w:t>Child Care Centers Located in Schools &amp; Exercise</w:t>
      </w:r>
      <w:r w:rsidR="005B3E8A" w:rsidRPr="005231CC">
        <w:rPr>
          <w:rFonts w:ascii="Tahoma" w:hAnsi="Tahoma"/>
          <w:color w:val="auto"/>
          <w:sz w:val="20"/>
        </w:rPr>
        <w:t xml:space="preserve"> </w:t>
      </w:r>
      <w:r w:rsidR="005B3E8A" w:rsidRPr="005231CC">
        <w:rPr>
          <w:rFonts w:ascii="Tahoma" w:hAnsi="Tahoma"/>
          <w:b/>
          <w:bCs/>
          <w:color w:val="auto"/>
          <w:sz w:val="20"/>
        </w:rPr>
        <w:t>(Tab 9)</w:t>
      </w:r>
      <w:r w:rsidR="004E39AD" w:rsidRPr="005231CC">
        <w:rPr>
          <w:rFonts w:ascii="Tahoma" w:hAnsi="Tahoma"/>
          <w:color w:val="auto"/>
          <w:sz w:val="20"/>
        </w:rPr>
        <w:tab/>
      </w:r>
      <w:r w:rsidR="00FE3A51" w:rsidRPr="005231CC">
        <w:rPr>
          <w:rFonts w:ascii="Tahoma" w:hAnsi="Tahoma"/>
          <w:color w:val="auto"/>
          <w:sz w:val="20"/>
        </w:rPr>
        <w:t>Carissa Moore</w:t>
      </w:r>
    </w:p>
    <w:p w14:paraId="6FF23B2D" w14:textId="1FFB7A52" w:rsidR="00FE3A51" w:rsidRPr="005231CC" w:rsidRDefault="00FE3A51" w:rsidP="004E39AD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3113994B" w14:textId="319F63CF" w:rsidR="004E39AD" w:rsidRPr="00E82EBA" w:rsidRDefault="00D358DC" w:rsidP="004E39AD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A44419">
        <w:rPr>
          <w:rFonts w:ascii="Tahoma" w:hAnsi="Tahoma"/>
          <w:color w:val="auto"/>
          <w:sz w:val="20"/>
        </w:rPr>
        <w:t>9:</w:t>
      </w:r>
      <w:r w:rsidR="007B42F0">
        <w:rPr>
          <w:rFonts w:ascii="Tahoma" w:hAnsi="Tahoma"/>
          <w:color w:val="auto"/>
          <w:sz w:val="20"/>
        </w:rPr>
        <w:t>30</w:t>
      </w:r>
      <w:r w:rsidR="00C2388E" w:rsidRPr="00A44419">
        <w:rPr>
          <w:rFonts w:ascii="Tahoma" w:hAnsi="Tahoma"/>
          <w:color w:val="auto"/>
          <w:sz w:val="20"/>
        </w:rPr>
        <w:tab/>
      </w:r>
      <w:r w:rsidRPr="00A44419">
        <w:rPr>
          <w:rFonts w:ascii="Tahoma" w:hAnsi="Tahoma"/>
          <w:color w:val="auto"/>
          <w:sz w:val="20"/>
        </w:rPr>
        <w:tab/>
      </w:r>
      <w:r w:rsidR="004E39AD" w:rsidRPr="00A44419">
        <w:rPr>
          <w:rFonts w:ascii="Tahoma" w:hAnsi="Tahoma"/>
          <w:color w:val="auto"/>
          <w:sz w:val="20"/>
        </w:rPr>
        <w:t xml:space="preserve">Lead in Child Occupied Facilities &amp; Exercise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10)</w:t>
      </w:r>
      <w:r w:rsidR="004E39AD" w:rsidRPr="00A44419">
        <w:rPr>
          <w:rFonts w:ascii="Tahoma" w:hAnsi="Tahoma"/>
          <w:color w:val="auto"/>
          <w:sz w:val="20"/>
        </w:rPr>
        <w:tab/>
      </w:r>
      <w:r w:rsidR="00B23470" w:rsidRPr="00A44419">
        <w:rPr>
          <w:rFonts w:ascii="Tahoma" w:hAnsi="Tahoma"/>
          <w:color w:val="auto"/>
          <w:sz w:val="20"/>
        </w:rPr>
        <w:t>Kimly Blount</w:t>
      </w:r>
    </w:p>
    <w:bookmarkEnd w:id="0"/>
    <w:p w14:paraId="470C51E3" w14:textId="77777777" w:rsidR="007153AE" w:rsidRDefault="007153AE" w:rsidP="00592F8B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bookmarkEnd w:id="1"/>
    <w:p w14:paraId="3EAE39C5" w14:textId="6753D557" w:rsidR="00D358DC" w:rsidRDefault="00D358DC" w:rsidP="00261AF3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10</w:t>
      </w:r>
      <w:r w:rsidR="00261AF3">
        <w:rPr>
          <w:rFonts w:ascii="Tahoma" w:hAnsi="Tahoma"/>
          <w:color w:val="auto"/>
          <w:sz w:val="20"/>
        </w:rPr>
        <w:t>:</w:t>
      </w:r>
      <w:r w:rsidR="007B42F0">
        <w:rPr>
          <w:rFonts w:ascii="Tahoma" w:hAnsi="Tahoma"/>
          <w:color w:val="auto"/>
          <w:sz w:val="20"/>
        </w:rPr>
        <w:t>30</w:t>
      </w:r>
      <w:r w:rsidR="007B42F0">
        <w:rPr>
          <w:rFonts w:ascii="Tahoma" w:hAnsi="Tahoma"/>
          <w:color w:val="auto"/>
          <w:sz w:val="20"/>
        </w:rPr>
        <w:tab/>
      </w:r>
      <w:r w:rsidR="007B42F0"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>Break</w:t>
      </w:r>
    </w:p>
    <w:p w14:paraId="3CEB1F45" w14:textId="77777777" w:rsidR="00D358DC" w:rsidRDefault="00D358DC" w:rsidP="00261AF3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3EF27888" w14:textId="20419946" w:rsidR="00C04832" w:rsidRPr="006F0831" w:rsidRDefault="00117F94" w:rsidP="006F4C24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1</w:t>
      </w:r>
      <w:r w:rsidR="007B42F0">
        <w:rPr>
          <w:rFonts w:ascii="Tahoma" w:hAnsi="Tahoma"/>
          <w:color w:val="auto"/>
          <w:sz w:val="20"/>
        </w:rPr>
        <w:t>0</w:t>
      </w:r>
      <w:r>
        <w:rPr>
          <w:rFonts w:ascii="Tahoma" w:hAnsi="Tahoma"/>
          <w:color w:val="auto"/>
          <w:sz w:val="20"/>
        </w:rPr>
        <w:t>:</w:t>
      </w:r>
      <w:r w:rsidR="007B42F0">
        <w:rPr>
          <w:rFonts w:ascii="Tahoma" w:hAnsi="Tahoma"/>
          <w:color w:val="auto"/>
          <w:sz w:val="20"/>
        </w:rPr>
        <w:t>45</w:t>
      </w:r>
      <w:r w:rsidR="00D47C92">
        <w:rPr>
          <w:rFonts w:ascii="Tahoma" w:hAnsi="Tahoma"/>
          <w:color w:val="auto"/>
          <w:sz w:val="20"/>
        </w:rPr>
        <w:t xml:space="preserve">  </w:t>
      </w:r>
      <w:r w:rsidR="001A5DE0">
        <w:rPr>
          <w:rFonts w:ascii="Tahoma" w:hAnsi="Tahoma"/>
          <w:color w:val="auto"/>
          <w:sz w:val="20"/>
        </w:rPr>
        <w:tab/>
      </w:r>
      <w:r w:rsidR="00C04832" w:rsidRPr="006F0831">
        <w:rPr>
          <w:rFonts w:ascii="Tahoma" w:hAnsi="Tahoma"/>
          <w:color w:val="auto"/>
          <w:sz w:val="20"/>
        </w:rPr>
        <w:t>Regulating through Inspections &amp; Codes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11)</w:t>
      </w:r>
      <w:r w:rsidR="00C04832" w:rsidRPr="006F0831">
        <w:rPr>
          <w:rFonts w:ascii="Tahoma" w:hAnsi="Tahoma"/>
          <w:color w:val="auto"/>
          <w:sz w:val="20"/>
        </w:rPr>
        <w:tab/>
        <w:t>Mark Bailey</w:t>
      </w:r>
    </w:p>
    <w:p w14:paraId="7706DF75" w14:textId="7FB537B2" w:rsidR="00C04832" w:rsidRPr="006F0831" w:rsidRDefault="00C04832" w:rsidP="00C04832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2160"/>
          <w:tab w:val="left" w:pos="8100"/>
        </w:tabs>
        <w:ind w:left="4320" w:right="0" w:hanging="432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>Building, Plumbing, Fire, &amp; MORE…codes</w:t>
      </w:r>
      <w:r w:rsidRPr="006F0831">
        <w:rPr>
          <w:rFonts w:ascii="Tahoma" w:hAnsi="Tahoma"/>
          <w:color w:val="auto"/>
          <w:sz w:val="20"/>
        </w:rPr>
        <w:tab/>
        <w:t xml:space="preserve">NC Dept of    </w:t>
      </w:r>
    </w:p>
    <w:p w14:paraId="5DB7747A" w14:textId="67C4FDAE" w:rsidR="00C04832" w:rsidRDefault="00C04832" w:rsidP="00C04832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2160"/>
          <w:tab w:val="left" w:pos="8100"/>
        </w:tabs>
        <w:ind w:left="4320" w:right="0" w:hanging="432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</w:r>
      <w:r w:rsidR="006F4C24">
        <w:rPr>
          <w:rFonts w:ascii="Tahoma" w:hAnsi="Tahoma"/>
          <w:color w:val="auto"/>
          <w:sz w:val="20"/>
        </w:rPr>
        <w:t>Egress</w:t>
      </w: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>Insurance</w:t>
      </w:r>
    </w:p>
    <w:p w14:paraId="0B44E75D" w14:textId="77777777" w:rsidR="006F4C24" w:rsidRPr="006F0831" w:rsidRDefault="006F4C24" w:rsidP="00C04832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2160"/>
          <w:tab w:val="left" w:pos="8100"/>
        </w:tabs>
        <w:ind w:left="4320" w:right="0" w:hanging="4320"/>
        <w:rPr>
          <w:rFonts w:ascii="Tahoma" w:hAnsi="Tahoma"/>
          <w:color w:val="auto"/>
          <w:sz w:val="20"/>
        </w:rPr>
      </w:pPr>
    </w:p>
    <w:p w14:paraId="47B233FD" w14:textId="6D498A04" w:rsidR="007153AE" w:rsidRDefault="007153AE" w:rsidP="007153AE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63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>1</w:t>
      </w:r>
      <w:r w:rsidR="007B42F0">
        <w:rPr>
          <w:rFonts w:ascii="Tahoma" w:hAnsi="Tahoma"/>
          <w:color w:val="auto"/>
          <w:sz w:val="20"/>
        </w:rPr>
        <w:t>1</w:t>
      </w:r>
      <w:r w:rsidRPr="00C277FE">
        <w:rPr>
          <w:rFonts w:ascii="Tahoma" w:hAnsi="Tahoma"/>
          <w:color w:val="auto"/>
          <w:sz w:val="20"/>
        </w:rPr>
        <w:t>:</w:t>
      </w:r>
      <w:r w:rsidR="007B42F0">
        <w:rPr>
          <w:rFonts w:ascii="Tahoma" w:hAnsi="Tahoma"/>
          <w:color w:val="auto"/>
          <w:sz w:val="20"/>
        </w:rPr>
        <w:t>45</w:t>
      </w:r>
      <w:r w:rsidRPr="00C277FE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ab/>
        <w:t xml:space="preserve">Lunch </w:t>
      </w:r>
    </w:p>
    <w:p w14:paraId="3940B1FE" w14:textId="01F91E8A" w:rsidR="00F31A79" w:rsidRDefault="00F31A79" w:rsidP="007153AE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63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31757FA4" w14:textId="73FEF9E6" w:rsidR="00F31A79" w:rsidRPr="00A425B0" w:rsidRDefault="00F31A79" w:rsidP="00F31A79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A425B0">
        <w:rPr>
          <w:rFonts w:ascii="Tahoma" w:hAnsi="Tahoma"/>
          <w:color w:val="auto"/>
          <w:sz w:val="20"/>
        </w:rPr>
        <w:t>12:45</w:t>
      </w: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 w:cs="Tahoma"/>
          <w:bCs/>
          <w:sz w:val="20"/>
        </w:rPr>
        <w:t>North Carolina Rated License Assessment Project</w:t>
      </w:r>
      <w:r w:rsidRPr="00A425B0">
        <w:rPr>
          <w:rFonts w:ascii="Tahoma" w:hAnsi="Tahoma" w:cs="Tahoma"/>
          <w:color w:val="auto"/>
          <w:sz w:val="20"/>
        </w:rPr>
        <w:t xml:space="preserve"> </w:t>
      </w:r>
      <w:r w:rsidRPr="00A425B0">
        <w:rPr>
          <w:rFonts w:ascii="Tahoma" w:hAnsi="Tahoma"/>
          <w:color w:val="auto"/>
          <w:sz w:val="20"/>
        </w:rPr>
        <w:t xml:space="preserve">(ITERS/ECERS) </w:t>
      </w:r>
      <w:r w:rsidRPr="00A425B0">
        <w:rPr>
          <w:rFonts w:ascii="Tahoma" w:hAnsi="Tahoma"/>
          <w:b/>
          <w:bCs/>
          <w:color w:val="auto"/>
          <w:sz w:val="20"/>
        </w:rPr>
        <w:t>(Tab 12)</w:t>
      </w:r>
      <w:r w:rsidRPr="00A425B0">
        <w:rPr>
          <w:rFonts w:ascii="Tahoma" w:hAnsi="Tahoma"/>
          <w:color w:val="auto"/>
          <w:sz w:val="20"/>
        </w:rPr>
        <w:tab/>
        <w:t>Megan Porter,</w:t>
      </w:r>
    </w:p>
    <w:p w14:paraId="03AE89FA" w14:textId="77777777" w:rsidR="00F31A79" w:rsidRPr="00A425B0" w:rsidRDefault="00F31A79" w:rsidP="00F31A79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  <w:t>State Anchor</w:t>
      </w:r>
    </w:p>
    <w:p w14:paraId="59EFF5AA" w14:textId="77777777" w:rsidR="00F31A79" w:rsidRPr="00030B78" w:rsidRDefault="00F31A79" w:rsidP="00F31A79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</w:r>
      <w:r w:rsidRPr="00A425B0">
        <w:rPr>
          <w:rFonts w:ascii="Tahoma" w:hAnsi="Tahoma"/>
          <w:color w:val="auto"/>
          <w:sz w:val="20"/>
        </w:rPr>
        <w:tab/>
        <w:t>Outreach Specialist</w:t>
      </w:r>
    </w:p>
    <w:p w14:paraId="1A8159E3" w14:textId="77777777" w:rsidR="007153AE" w:rsidRDefault="007153AE" w:rsidP="00592F8B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21C85194" w14:textId="34142EE5" w:rsidR="006A2C47" w:rsidRPr="005231CC" w:rsidRDefault="004C5B63" w:rsidP="006A7E5D">
      <w:pPr>
        <w:tabs>
          <w:tab w:val="clear" w:pos="126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440"/>
          <w:tab w:val="left" w:pos="2160"/>
          <w:tab w:val="left" w:pos="7560"/>
        </w:tabs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>1:</w:t>
      </w:r>
      <w:r w:rsidR="00F31A79">
        <w:rPr>
          <w:rFonts w:ascii="Tahoma" w:hAnsi="Tahoma"/>
          <w:color w:val="auto"/>
          <w:sz w:val="20"/>
        </w:rPr>
        <w:t>30</w:t>
      </w:r>
      <w:r w:rsidRPr="00C277FE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ab/>
      </w:r>
      <w:r w:rsidR="00130203" w:rsidRPr="00C277FE">
        <w:rPr>
          <w:rFonts w:ascii="Tahoma" w:hAnsi="Tahoma"/>
          <w:color w:val="auto"/>
          <w:sz w:val="20"/>
        </w:rPr>
        <w:t>Toilets: .281</w:t>
      </w:r>
      <w:r w:rsidR="00E82EBA">
        <w:rPr>
          <w:rFonts w:ascii="Tahoma" w:hAnsi="Tahoma"/>
          <w:color w:val="auto"/>
          <w:sz w:val="20"/>
        </w:rPr>
        <w:t>7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</w:t>
      </w:r>
      <w:r w:rsidR="00F31A79">
        <w:rPr>
          <w:rFonts w:ascii="Tahoma" w:hAnsi="Tahoma"/>
          <w:b/>
          <w:bCs/>
          <w:color w:val="auto"/>
          <w:sz w:val="20"/>
        </w:rPr>
        <w:t>3</w:t>
      </w:r>
      <w:r w:rsidR="005B3E8A" w:rsidRPr="005B3E8A">
        <w:rPr>
          <w:rFonts w:ascii="Tahoma" w:hAnsi="Tahoma"/>
          <w:b/>
          <w:bCs/>
          <w:color w:val="auto"/>
          <w:sz w:val="20"/>
        </w:rPr>
        <w:t>)</w:t>
      </w:r>
      <w:r w:rsidR="00E82EBA">
        <w:rPr>
          <w:rFonts w:ascii="Tahoma" w:hAnsi="Tahoma"/>
          <w:color w:val="auto"/>
          <w:sz w:val="20"/>
        </w:rPr>
        <w:tab/>
      </w:r>
      <w:r w:rsidR="00E82EBA">
        <w:rPr>
          <w:rFonts w:ascii="Tahoma" w:hAnsi="Tahoma"/>
          <w:color w:val="auto"/>
          <w:sz w:val="20"/>
        </w:rPr>
        <w:tab/>
        <w:t xml:space="preserve"> </w:t>
      </w:r>
      <w:r w:rsidR="006A2C47">
        <w:rPr>
          <w:rFonts w:ascii="Tahoma" w:hAnsi="Tahoma"/>
          <w:color w:val="auto"/>
          <w:sz w:val="20"/>
        </w:rPr>
        <w:t xml:space="preserve">  </w:t>
      </w:r>
      <w:r w:rsidR="00BB705D">
        <w:rPr>
          <w:rFonts w:ascii="Tahoma" w:hAnsi="Tahoma"/>
          <w:color w:val="auto"/>
          <w:sz w:val="20"/>
        </w:rPr>
        <w:t>Donna Gilbird</w:t>
      </w:r>
    </w:p>
    <w:p w14:paraId="22578B8A" w14:textId="0DB95CC5" w:rsidR="00130203" w:rsidRPr="003326E2" w:rsidRDefault="00130203" w:rsidP="00130203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1080"/>
          <w:tab w:val="left" w:pos="1620"/>
          <w:tab w:val="left" w:pos="2160"/>
          <w:tab w:val="left" w:pos="8100"/>
        </w:tabs>
        <w:ind w:left="1080" w:right="0" w:hanging="1080"/>
        <w:rPr>
          <w:rFonts w:ascii="Tahoma" w:hAnsi="Tahoma"/>
          <w:color w:val="auto"/>
          <w:sz w:val="20"/>
        </w:rPr>
      </w:pPr>
      <w:r w:rsidRPr="005231CC">
        <w:rPr>
          <w:rFonts w:ascii="Tahoma" w:hAnsi="Tahoma"/>
          <w:color w:val="auto"/>
          <w:sz w:val="20"/>
        </w:rPr>
        <w:tab/>
        <w:t>Lavatories: .2818</w:t>
      </w:r>
      <w:r w:rsidRPr="003326E2">
        <w:rPr>
          <w:rFonts w:ascii="Tahoma" w:hAnsi="Tahoma"/>
          <w:color w:val="auto"/>
          <w:sz w:val="20"/>
        </w:rPr>
        <w:tab/>
      </w:r>
    </w:p>
    <w:p w14:paraId="1390FA63" w14:textId="77777777" w:rsidR="00130203" w:rsidRPr="003326E2" w:rsidRDefault="00130203" w:rsidP="00130203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3326E2">
        <w:rPr>
          <w:rFonts w:ascii="Tahoma" w:hAnsi="Tahoma"/>
          <w:color w:val="auto"/>
          <w:sz w:val="20"/>
        </w:rPr>
        <w:tab/>
        <w:t xml:space="preserve">Diapering &amp; Diaper Changing Facilities: .2819 </w:t>
      </w:r>
    </w:p>
    <w:p w14:paraId="3BE265DB" w14:textId="77777777" w:rsidR="00264A79" w:rsidRPr="003326E2" w:rsidRDefault="00117F94" w:rsidP="00130203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3326E2">
        <w:rPr>
          <w:rFonts w:ascii="Tahoma" w:hAnsi="Tahoma"/>
          <w:color w:val="auto"/>
          <w:sz w:val="20"/>
        </w:rPr>
        <w:tab/>
      </w:r>
      <w:r w:rsidR="00A05FB5" w:rsidRPr="003326E2">
        <w:rPr>
          <w:rFonts w:ascii="Tahoma" w:hAnsi="Tahoma"/>
          <w:color w:val="auto"/>
          <w:sz w:val="20"/>
        </w:rPr>
        <w:t>Approved Disinfectant Solutions</w:t>
      </w:r>
    </w:p>
    <w:p w14:paraId="776A5DBE" w14:textId="77777777" w:rsidR="006A7E5D" w:rsidRPr="003326E2" w:rsidRDefault="006A7E5D" w:rsidP="00130203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6EE05D3D" w14:textId="78564DE2" w:rsidR="00992EC0" w:rsidRPr="00C277FE" w:rsidRDefault="004C5B63" w:rsidP="00A718D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3326E2">
        <w:rPr>
          <w:rFonts w:ascii="Tahoma" w:hAnsi="Tahoma"/>
          <w:color w:val="auto"/>
          <w:sz w:val="20"/>
        </w:rPr>
        <w:t>2</w:t>
      </w:r>
      <w:r w:rsidR="00592D9E" w:rsidRPr="003326E2">
        <w:rPr>
          <w:rFonts w:ascii="Tahoma" w:hAnsi="Tahoma"/>
          <w:color w:val="auto"/>
          <w:sz w:val="20"/>
        </w:rPr>
        <w:t>:</w:t>
      </w:r>
      <w:r w:rsidR="00F31A79">
        <w:rPr>
          <w:rFonts w:ascii="Tahoma" w:hAnsi="Tahoma"/>
          <w:color w:val="auto"/>
          <w:sz w:val="20"/>
        </w:rPr>
        <w:t>15</w:t>
      </w:r>
      <w:r w:rsidR="00592D9E" w:rsidRPr="003326E2">
        <w:rPr>
          <w:rFonts w:ascii="Tahoma" w:hAnsi="Tahoma"/>
          <w:color w:val="auto"/>
          <w:sz w:val="20"/>
        </w:rPr>
        <w:tab/>
      </w:r>
      <w:r w:rsidR="00A718DA" w:rsidRPr="003326E2">
        <w:rPr>
          <w:rFonts w:ascii="Tahoma" w:hAnsi="Tahoma"/>
          <w:color w:val="auto"/>
          <w:sz w:val="20"/>
        </w:rPr>
        <w:tab/>
      </w:r>
      <w:r w:rsidR="00592D9E" w:rsidRPr="003326E2">
        <w:rPr>
          <w:rFonts w:ascii="Tahoma" w:hAnsi="Tahoma"/>
          <w:color w:val="auto"/>
          <w:sz w:val="20"/>
        </w:rPr>
        <w:t>Break</w:t>
      </w:r>
      <w:r w:rsidR="00592D9E" w:rsidRPr="00C277FE">
        <w:rPr>
          <w:rFonts w:ascii="Tahoma" w:hAnsi="Tahoma"/>
          <w:color w:val="auto"/>
          <w:sz w:val="20"/>
        </w:rPr>
        <w:tab/>
      </w:r>
      <w:r w:rsidR="008C399E">
        <w:rPr>
          <w:rFonts w:ascii="Tahoma" w:hAnsi="Tahoma"/>
          <w:color w:val="auto"/>
          <w:sz w:val="20"/>
        </w:rPr>
        <w:t xml:space="preserve"> (15 minutes)</w:t>
      </w:r>
    </w:p>
    <w:p w14:paraId="3065EC9D" w14:textId="77777777" w:rsidR="00A718DA" w:rsidRPr="00C277FE" w:rsidRDefault="00A718DA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2AE13A69" w14:textId="359E37BF" w:rsidR="0017457F" w:rsidRPr="00C277FE" w:rsidRDefault="008C399E" w:rsidP="006A508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2</w:t>
      </w:r>
      <w:r w:rsidR="00A718DA" w:rsidRPr="00C277FE">
        <w:rPr>
          <w:rFonts w:ascii="Tahoma" w:hAnsi="Tahoma"/>
          <w:color w:val="auto"/>
          <w:sz w:val="20"/>
        </w:rPr>
        <w:t>:</w:t>
      </w:r>
      <w:r w:rsidR="00F31A79">
        <w:rPr>
          <w:rFonts w:ascii="Tahoma" w:hAnsi="Tahoma"/>
          <w:color w:val="auto"/>
          <w:sz w:val="20"/>
        </w:rPr>
        <w:t>30</w:t>
      </w:r>
      <w:r w:rsidR="0017457F" w:rsidRPr="00C277FE">
        <w:rPr>
          <w:rFonts w:ascii="Tahoma" w:hAnsi="Tahoma"/>
          <w:color w:val="auto"/>
          <w:sz w:val="20"/>
        </w:rPr>
        <w:tab/>
      </w:r>
      <w:r w:rsidR="0017457F" w:rsidRPr="00C277FE">
        <w:rPr>
          <w:rFonts w:ascii="Tahoma" w:hAnsi="Tahoma"/>
          <w:color w:val="auto"/>
          <w:sz w:val="20"/>
        </w:rPr>
        <w:tab/>
        <w:t>Communicable Diseases Prevention &amp; Outbreak Investigation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</w:t>
      </w:r>
      <w:r w:rsidR="005231CC">
        <w:rPr>
          <w:rFonts w:ascii="Tahoma" w:hAnsi="Tahoma"/>
          <w:b/>
          <w:bCs/>
          <w:color w:val="auto"/>
          <w:sz w:val="20"/>
        </w:rPr>
        <w:t>4</w:t>
      </w:r>
      <w:r w:rsidR="005B3E8A" w:rsidRPr="005B3E8A">
        <w:rPr>
          <w:rFonts w:ascii="Tahoma" w:hAnsi="Tahoma"/>
          <w:b/>
          <w:bCs/>
          <w:color w:val="auto"/>
          <w:sz w:val="20"/>
        </w:rPr>
        <w:t>)</w:t>
      </w:r>
      <w:r w:rsidR="0017457F" w:rsidRPr="00C277FE">
        <w:rPr>
          <w:rFonts w:ascii="Tahoma" w:hAnsi="Tahoma"/>
          <w:color w:val="auto"/>
          <w:sz w:val="20"/>
        </w:rPr>
        <w:tab/>
        <w:t>David Brown</w:t>
      </w:r>
    </w:p>
    <w:p w14:paraId="1D8A87C4" w14:textId="77777777" w:rsidR="0017457F" w:rsidRPr="00C277FE" w:rsidRDefault="0017457F" w:rsidP="0017457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1080"/>
          <w:tab w:val="left" w:pos="1620"/>
          <w:tab w:val="left" w:pos="2160"/>
          <w:tab w:val="left" w:pos="8100"/>
        </w:tabs>
        <w:ind w:left="1080" w:right="0" w:hanging="108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ab/>
        <w:t>Sick, Mildly Ill &amp; Well Children</w:t>
      </w:r>
      <w:r w:rsidRPr="00C277FE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ab/>
      </w:r>
    </w:p>
    <w:p w14:paraId="668737D4" w14:textId="77777777" w:rsidR="0017457F" w:rsidRDefault="0017457F" w:rsidP="0017457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ab/>
        <w:t xml:space="preserve"> .2836 Mildly Ill Children</w:t>
      </w:r>
    </w:p>
    <w:p w14:paraId="6C75A0BF" w14:textId="77777777" w:rsidR="00F27BA4" w:rsidRPr="00C277FE" w:rsidRDefault="00F27BA4" w:rsidP="0017457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Pr="003326E2">
        <w:rPr>
          <w:rFonts w:ascii="Tahoma" w:hAnsi="Tahoma"/>
          <w:color w:val="auto"/>
          <w:sz w:val="20"/>
        </w:rPr>
        <w:t>Bio contaminants</w:t>
      </w:r>
    </w:p>
    <w:p w14:paraId="2402AE19" w14:textId="77777777" w:rsidR="00F32F2F" w:rsidRDefault="00F32F2F" w:rsidP="00F32F2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</w:p>
    <w:p w14:paraId="78F7A205" w14:textId="270BB115" w:rsidR="008C399E" w:rsidRDefault="008C399E" w:rsidP="00F32F2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3</w:t>
      </w:r>
      <w:r w:rsidR="00261C2D">
        <w:rPr>
          <w:rFonts w:ascii="Tahoma" w:hAnsi="Tahoma"/>
          <w:color w:val="auto"/>
          <w:sz w:val="20"/>
        </w:rPr>
        <w:t>:</w:t>
      </w:r>
      <w:r w:rsidR="0007031A">
        <w:rPr>
          <w:rFonts w:ascii="Tahoma" w:hAnsi="Tahoma"/>
          <w:color w:val="auto"/>
          <w:sz w:val="20"/>
        </w:rPr>
        <w:t>30</w:t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  <w:t xml:space="preserve">Break </w:t>
      </w:r>
      <w:r w:rsidR="0007031A">
        <w:rPr>
          <w:rFonts w:ascii="Tahoma" w:hAnsi="Tahoma"/>
          <w:color w:val="auto"/>
          <w:sz w:val="20"/>
        </w:rPr>
        <w:t xml:space="preserve"> </w:t>
      </w:r>
      <w:r>
        <w:rPr>
          <w:rFonts w:ascii="Tahoma" w:hAnsi="Tahoma"/>
          <w:color w:val="auto"/>
          <w:sz w:val="20"/>
        </w:rPr>
        <w:t>(10 minutes)</w:t>
      </w:r>
    </w:p>
    <w:p w14:paraId="7624C881" w14:textId="77777777" w:rsidR="008C399E" w:rsidRDefault="008C399E" w:rsidP="00F32F2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7D9E581C" w14:textId="2619B04B" w:rsidR="00F32F2F" w:rsidRPr="006F0831" w:rsidRDefault="008C399E" w:rsidP="00F32F2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3:</w:t>
      </w:r>
      <w:r w:rsidR="0007031A">
        <w:rPr>
          <w:rFonts w:ascii="Tahoma" w:hAnsi="Tahoma"/>
          <w:color w:val="auto"/>
          <w:sz w:val="20"/>
        </w:rPr>
        <w:t>40</w:t>
      </w:r>
      <w:r w:rsidR="00F32F2F">
        <w:rPr>
          <w:rFonts w:ascii="Tahoma" w:hAnsi="Tahoma"/>
          <w:color w:val="auto"/>
          <w:sz w:val="20"/>
        </w:rPr>
        <w:tab/>
      </w:r>
      <w:r w:rsidR="00F32F2F">
        <w:rPr>
          <w:rFonts w:ascii="Tahoma" w:hAnsi="Tahoma"/>
          <w:color w:val="auto"/>
          <w:sz w:val="20"/>
        </w:rPr>
        <w:tab/>
      </w:r>
      <w:r w:rsidR="00F32F2F" w:rsidRPr="006F0831">
        <w:rPr>
          <w:rFonts w:ascii="Tahoma" w:hAnsi="Tahoma"/>
          <w:color w:val="auto"/>
          <w:sz w:val="20"/>
        </w:rPr>
        <w:t>Outdoor Learning Environments, Hazards, &amp; Vermin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</w:t>
      </w:r>
      <w:r w:rsidR="005231CC">
        <w:rPr>
          <w:rFonts w:ascii="Tahoma" w:hAnsi="Tahoma"/>
          <w:b/>
          <w:bCs/>
          <w:color w:val="auto"/>
          <w:sz w:val="20"/>
        </w:rPr>
        <w:t>5</w:t>
      </w:r>
      <w:r w:rsidR="005B3E8A" w:rsidRPr="005B3E8A">
        <w:rPr>
          <w:rFonts w:ascii="Tahoma" w:hAnsi="Tahoma"/>
          <w:b/>
          <w:bCs/>
          <w:color w:val="auto"/>
          <w:sz w:val="20"/>
        </w:rPr>
        <w:t>)</w:t>
      </w:r>
      <w:r w:rsidR="00F32F2F" w:rsidRPr="006F0831">
        <w:rPr>
          <w:rFonts w:ascii="Tahoma" w:hAnsi="Tahoma"/>
          <w:color w:val="auto"/>
          <w:sz w:val="20"/>
        </w:rPr>
        <w:tab/>
      </w:r>
      <w:r w:rsidR="00BE4446">
        <w:rPr>
          <w:rFonts w:ascii="Tahoma" w:hAnsi="Tahoma"/>
          <w:color w:val="auto"/>
          <w:sz w:val="20"/>
        </w:rPr>
        <w:t>Robert Hunt</w:t>
      </w:r>
    </w:p>
    <w:p w14:paraId="3EA732C4" w14:textId="77777777" w:rsidR="00F32F2F" w:rsidRPr="006F0831" w:rsidRDefault="00F32F2F" w:rsidP="00F32F2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 xml:space="preserve"> .2831 Animal &amp; Vermin Control</w:t>
      </w:r>
    </w:p>
    <w:p w14:paraId="2F536823" w14:textId="77777777" w:rsidR="00F32F2F" w:rsidRPr="006F0831" w:rsidRDefault="00F32F2F" w:rsidP="00F32F2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</w:r>
      <w:r w:rsidRPr="006F0831">
        <w:rPr>
          <w:rFonts w:ascii="Tahoma" w:hAnsi="Tahoma"/>
          <w:color w:val="auto"/>
          <w:sz w:val="20"/>
        </w:rPr>
        <w:tab/>
        <w:t xml:space="preserve"> .2832 Outdoor Learning Environment &amp; Premises</w:t>
      </w:r>
    </w:p>
    <w:p w14:paraId="2DCEE5E0" w14:textId="77777777" w:rsidR="00F32F2F" w:rsidRPr="006F0831" w:rsidRDefault="00F32F2F" w:rsidP="00F32F2F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6F0831">
        <w:rPr>
          <w:rFonts w:ascii="Tahoma" w:hAnsi="Tahoma"/>
          <w:color w:val="auto"/>
          <w:sz w:val="20"/>
        </w:rPr>
        <w:tab/>
        <w:t xml:space="preserve">          New issues: OLE FAQ</w:t>
      </w:r>
    </w:p>
    <w:p w14:paraId="77A4AC54" w14:textId="77777777" w:rsidR="00992EC0" w:rsidRPr="00C277FE" w:rsidRDefault="00834827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C277FE">
        <w:rPr>
          <w:rFonts w:ascii="Tahoma" w:hAnsi="Tahoma"/>
          <w:color w:val="auto"/>
          <w:sz w:val="20"/>
        </w:rPr>
        <w:tab/>
      </w:r>
      <w:r w:rsidRPr="00C277FE">
        <w:rPr>
          <w:rFonts w:ascii="Tahoma" w:hAnsi="Tahoma"/>
          <w:color w:val="auto"/>
          <w:sz w:val="20"/>
        </w:rPr>
        <w:tab/>
      </w:r>
    </w:p>
    <w:p w14:paraId="037416EB" w14:textId="69708D48" w:rsidR="00992EC0" w:rsidRPr="00C277FE" w:rsidRDefault="008C399E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4</w:t>
      </w:r>
      <w:r w:rsidR="00592D9E" w:rsidRPr="00C277FE">
        <w:rPr>
          <w:rFonts w:ascii="Tahoma" w:hAnsi="Tahoma"/>
          <w:color w:val="auto"/>
          <w:sz w:val="20"/>
        </w:rPr>
        <w:t>:</w:t>
      </w:r>
      <w:r w:rsidR="0007031A">
        <w:rPr>
          <w:rFonts w:ascii="Tahoma" w:hAnsi="Tahoma"/>
          <w:color w:val="auto"/>
          <w:sz w:val="20"/>
        </w:rPr>
        <w:t>4</w:t>
      </w:r>
      <w:r>
        <w:rPr>
          <w:rFonts w:ascii="Tahoma" w:hAnsi="Tahoma"/>
          <w:color w:val="auto"/>
          <w:sz w:val="20"/>
        </w:rPr>
        <w:t>0</w:t>
      </w:r>
      <w:r w:rsidR="00592D9E" w:rsidRPr="00C277FE">
        <w:rPr>
          <w:rFonts w:ascii="Tahoma" w:hAnsi="Tahoma"/>
          <w:color w:val="auto"/>
          <w:sz w:val="20"/>
        </w:rPr>
        <w:tab/>
      </w:r>
      <w:r w:rsidR="00592D9E" w:rsidRPr="00C277FE">
        <w:rPr>
          <w:rFonts w:ascii="Tahoma" w:hAnsi="Tahoma"/>
          <w:color w:val="auto"/>
          <w:sz w:val="20"/>
        </w:rPr>
        <w:tab/>
        <w:t>Evaluation &amp; Adjourn</w:t>
      </w:r>
      <w:r w:rsidR="00592D9E" w:rsidRPr="00C277FE">
        <w:rPr>
          <w:rFonts w:ascii="Tahoma" w:hAnsi="Tahoma"/>
          <w:color w:val="auto"/>
          <w:sz w:val="20"/>
        </w:rPr>
        <w:tab/>
      </w:r>
      <w:r w:rsidR="00B03B02">
        <w:rPr>
          <w:rFonts w:ascii="Tahoma" w:hAnsi="Tahoma"/>
          <w:color w:val="auto"/>
          <w:sz w:val="20"/>
        </w:rPr>
        <w:t xml:space="preserve"> CEH </w:t>
      </w:r>
      <w:r w:rsidR="00592D9E" w:rsidRPr="00C277FE">
        <w:rPr>
          <w:rFonts w:ascii="Tahoma" w:hAnsi="Tahoma"/>
          <w:color w:val="auto"/>
          <w:sz w:val="20"/>
        </w:rPr>
        <w:t>staff</w:t>
      </w:r>
    </w:p>
    <w:p w14:paraId="179FE75A" w14:textId="77777777" w:rsidR="00992EC0" w:rsidRPr="00C277FE" w:rsidRDefault="00992EC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6C7B2117" w14:textId="77777777" w:rsidR="00992EC0" w:rsidRDefault="00992EC0">
      <w:pPr>
        <w:pStyle w:val="Heading1"/>
        <w:tabs>
          <w:tab w:val="left" w:pos="720"/>
          <w:tab w:val="left" w:pos="1080"/>
          <w:tab w:val="left" w:pos="1620"/>
          <w:tab w:val="left" w:pos="2160"/>
        </w:tabs>
        <w:jc w:val="center"/>
        <w:rPr>
          <w:rFonts w:ascii="Tahoma" w:hAnsi="Tahoma"/>
          <w:b/>
          <w:sz w:val="20"/>
        </w:rPr>
      </w:pPr>
    </w:p>
    <w:p w14:paraId="4AB14E70" w14:textId="77777777" w:rsidR="002D72EA" w:rsidRDefault="002D72EA" w:rsidP="002D72EA"/>
    <w:p w14:paraId="0F1B0BDD" w14:textId="77777777" w:rsidR="00F27BA4" w:rsidRDefault="00F27BA4" w:rsidP="002D72EA"/>
    <w:p w14:paraId="1BA2C35A" w14:textId="77777777" w:rsidR="00F27BA4" w:rsidRDefault="00F27BA4" w:rsidP="002D72EA"/>
    <w:p w14:paraId="4E2D11A9" w14:textId="6C13DBF1" w:rsidR="003326E2" w:rsidRDefault="003326E2" w:rsidP="002D72EA"/>
    <w:p w14:paraId="50E9A27D" w14:textId="2E0B6BA7" w:rsidR="007A5AAA" w:rsidRDefault="007A5AAA" w:rsidP="002D72EA"/>
    <w:p w14:paraId="072DC222" w14:textId="017D4B60" w:rsidR="007A5AAA" w:rsidRDefault="007A5AAA" w:rsidP="002D72EA"/>
    <w:p w14:paraId="3EC15E1E" w14:textId="1B44803D" w:rsidR="007A5AAA" w:rsidRDefault="007A5AAA" w:rsidP="002D72EA"/>
    <w:p w14:paraId="2DF87336" w14:textId="77777777" w:rsidR="007A5AAA" w:rsidRDefault="007A5AAA" w:rsidP="002D72EA"/>
    <w:p w14:paraId="320B628D" w14:textId="65B64319" w:rsidR="003326E2" w:rsidRDefault="00C90716" w:rsidP="002D72EA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4C6FA547" w14:textId="77777777" w:rsidR="00992EC0" w:rsidRPr="00C277FE" w:rsidRDefault="00592D9E">
      <w:pPr>
        <w:pStyle w:val="Heading1"/>
        <w:tabs>
          <w:tab w:val="left" w:pos="720"/>
          <w:tab w:val="left" w:pos="1080"/>
          <w:tab w:val="left" w:pos="1620"/>
          <w:tab w:val="left" w:pos="2160"/>
        </w:tabs>
        <w:jc w:val="center"/>
        <w:rPr>
          <w:rFonts w:ascii="Tahoma" w:hAnsi="Tahoma"/>
          <w:b/>
          <w:sz w:val="20"/>
        </w:rPr>
      </w:pPr>
      <w:r w:rsidRPr="00C277FE">
        <w:rPr>
          <w:rFonts w:ascii="Tahoma" w:hAnsi="Tahoma"/>
          <w:b/>
          <w:sz w:val="20"/>
        </w:rPr>
        <w:t>Day Three</w:t>
      </w:r>
    </w:p>
    <w:p w14:paraId="72247FA3" w14:textId="77777777" w:rsidR="00992EC0" w:rsidRPr="00C277FE" w:rsidRDefault="00592D9E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72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  <w:u w:val="single"/>
        </w:rPr>
      </w:pPr>
      <w:r w:rsidRPr="00C277FE">
        <w:rPr>
          <w:rFonts w:ascii="Tahoma" w:hAnsi="Tahoma"/>
          <w:color w:val="auto"/>
          <w:sz w:val="20"/>
          <w:u w:val="single"/>
        </w:rPr>
        <w:t>Time:</w:t>
      </w:r>
      <w:r w:rsidRPr="00C277FE">
        <w:rPr>
          <w:rFonts w:ascii="Tahoma" w:hAnsi="Tahoma"/>
          <w:color w:val="auto"/>
          <w:sz w:val="20"/>
          <w:u w:val="single"/>
        </w:rPr>
        <w:tab/>
        <w:t>Topic:</w:t>
      </w:r>
      <w:r w:rsidRPr="00C277FE">
        <w:rPr>
          <w:rFonts w:ascii="Tahoma" w:hAnsi="Tahoma"/>
          <w:color w:val="auto"/>
          <w:sz w:val="20"/>
          <w:u w:val="single"/>
        </w:rPr>
        <w:tab/>
      </w:r>
      <w:r w:rsidRPr="00C277FE">
        <w:rPr>
          <w:rFonts w:ascii="Tahoma" w:hAnsi="Tahoma"/>
          <w:color w:val="auto"/>
          <w:sz w:val="20"/>
          <w:u w:val="single"/>
        </w:rPr>
        <w:tab/>
      </w:r>
      <w:r w:rsidRPr="00C277FE">
        <w:rPr>
          <w:rFonts w:ascii="Tahoma" w:hAnsi="Tahoma"/>
          <w:color w:val="auto"/>
          <w:sz w:val="20"/>
          <w:u w:val="single"/>
        </w:rPr>
        <w:tab/>
        <w:t>Faculty:</w:t>
      </w:r>
      <w:r w:rsidRPr="00C277FE">
        <w:rPr>
          <w:rFonts w:ascii="Tahoma" w:hAnsi="Tahoma"/>
          <w:color w:val="auto"/>
          <w:sz w:val="20"/>
          <w:u w:val="single"/>
        </w:rPr>
        <w:tab/>
      </w:r>
    </w:p>
    <w:p w14:paraId="02935CAF" w14:textId="31E9BA12" w:rsidR="00030B78" w:rsidRDefault="00030B78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030B78">
        <w:rPr>
          <w:rFonts w:ascii="Tahoma" w:hAnsi="Tahoma"/>
          <w:color w:val="auto"/>
          <w:sz w:val="20"/>
        </w:rPr>
        <w:t>8:15</w:t>
      </w:r>
      <w:r w:rsidRPr="00030B78">
        <w:rPr>
          <w:rFonts w:ascii="Tahoma" w:hAnsi="Tahoma"/>
          <w:color w:val="auto"/>
          <w:sz w:val="20"/>
        </w:rPr>
        <w:tab/>
      </w:r>
      <w:r w:rsidRPr="00030B78">
        <w:rPr>
          <w:rFonts w:ascii="Tahoma" w:hAnsi="Tahoma"/>
          <w:color w:val="auto"/>
          <w:sz w:val="20"/>
        </w:rPr>
        <w:tab/>
      </w:r>
      <w:r w:rsidR="000317FC">
        <w:rPr>
          <w:rFonts w:ascii="Tahoma" w:hAnsi="Tahoma"/>
          <w:color w:val="auto"/>
          <w:sz w:val="20"/>
        </w:rPr>
        <w:t>Roll Call</w:t>
      </w:r>
    </w:p>
    <w:p w14:paraId="6E9405B9" w14:textId="3FAC8B75" w:rsidR="00150BC5" w:rsidRDefault="00150BC5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2CA58981" w14:textId="16509750" w:rsidR="00F31A79" w:rsidRDefault="00150BC5" w:rsidP="00F31A79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A425B0">
        <w:rPr>
          <w:rFonts w:ascii="Tahoma" w:hAnsi="Tahoma" w:cs="Tahoma"/>
          <w:bCs/>
          <w:sz w:val="20"/>
        </w:rPr>
        <w:t>8:30</w:t>
      </w:r>
      <w:r w:rsidRPr="00A425B0">
        <w:rPr>
          <w:rFonts w:ascii="Tahoma" w:hAnsi="Tahoma" w:cs="Tahoma"/>
          <w:bCs/>
          <w:sz w:val="20"/>
        </w:rPr>
        <w:tab/>
      </w:r>
      <w:r w:rsidRPr="00A425B0">
        <w:rPr>
          <w:rFonts w:ascii="Tahoma" w:hAnsi="Tahoma" w:cs="Tahoma"/>
          <w:bCs/>
          <w:sz w:val="20"/>
        </w:rPr>
        <w:tab/>
      </w:r>
      <w:r w:rsidR="00F31A79" w:rsidRPr="00A425B0">
        <w:rPr>
          <w:rFonts w:ascii="Tahoma" w:hAnsi="Tahoma"/>
          <w:color w:val="auto"/>
          <w:sz w:val="20"/>
        </w:rPr>
        <w:t xml:space="preserve">Water Supply Issues &amp; Emergency Procedures </w:t>
      </w:r>
      <w:r w:rsidR="00F31A79" w:rsidRPr="00A425B0">
        <w:rPr>
          <w:rFonts w:ascii="Tahoma" w:hAnsi="Tahoma"/>
          <w:b/>
          <w:bCs/>
          <w:color w:val="auto"/>
          <w:sz w:val="20"/>
        </w:rPr>
        <w:t>(Tab 1</w:t>
      </w:r>
      <w:r w:rsidR="005231CC" w:rsidRPr="00A425B0">
        <w:rPr>
          <w:rFonts w:ascii="Tahoma" w:hAnsi="Tahoma"/>
          <w:b/>
          <w:bCs/>
          <w:color w:val="auto"/>
          <w:sz w:val="20"/>
        </w:rPr>
        <w:t>6</w:t>
      </w:r>
      <w:r w:rsidR="00F31A79" w:rsidRPr="00A425B0">
        <w:rPr>
          <w:rFonts w:ascii="Tahoma" w:hAnsi="Tahoma"/>
          <w:b/>
          <w:bCs/>
          <w:color w:val="auto"/>
          <w:sz w:val="20"/>
        </w:rPr>
        <w:t>)</w:t>
      </w:r>
      <w:r w:rsidR="00F31A79" w:rsidRPr="00A425B0">
        <w:rPr>
          <w:rFonts w:ascii="Tahoma" w:hAnsi="Tahoma"/>
          <w:color w:val="auto"/>
          <w:sz w:val="20"/>
        </w:rPr>
        <w:tab/>
        <w:t>Carissa Moore</w:t>
      </w:r>
      <w:r w:rsidR="00F31A79">
        <w:rPr>
          <w:rFonts w:ascii="Tahoma" w:hAnsi="Tahoma"/>
          <w:color w:val="auto"/>
          <w:sz w:val="20"/>
        </w:rPr>
        <w:t xml:space="preserve"> </w:t>
      </w:r>
    </w:p>
    <w:p w14:paraId="33B3C123" w14:textId="77777777" w:rsidR="00F31A79" w:rsidRDefault="00F31A79" w:rsidP="00F31A79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00C05193" w14:textId="792CD348" w:rsidR="00030B78" w:rsidRPr="00030B78" w:rsidRDefault="00D1764B" w:rsidP="00F31A79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9:</w:t>
      </w:r>
      <w:r w:rsidR="005231CC">
        <w:rPr>
          <w:rFonts w:ascii="Tahoma" w:hAnsi="Tahoma"/>
          <w:color w:val="auto"/>
          <w:sz w:val="20"/>
        </w:rPr>
        <w:t>30</w:t>
      </w:r>
      <w:r w:rsidR="00B203BD">
        <w:rPr>
          <w:rFonts w:ascii="Tahoma" w:hAnsi="Tahoma"/>
          <w:color w:val="auto"/>
          <w:sz w:val="20"/>
        </w:rPr>
        <w:tab/>
      </w:r>
      <w:r w:rsidR="00B203BD">
        <w:rPr>
          <w:rFonts w:ascii="Tahoma" w:hAnsi="Tahoma"/>
          <w:color w:val="auto"/>
          <w:sz w:val="20"/>
        </w:rPr>
        <w:tab/>
      </w:r>
      <w:r w:rsidR="006C5AF3">
        <w:rPr>
          <w:rFonts w:ascii="Tahoma" w:hAnsi="Tahoma"/>
          <w:color w:val="auto"/>
          <w:sz w:val="20"/>
        </w:rPr>
        <w:t>Group</w:t>
      </w:r>
      <w:r w:rsidR="00030B78" w:rsidRPr="00030B78">
        <w:rPr>
          <w:rFonts w:ascii="Tahoma" w:hAnsi="Tahoma"/>
          <w:color w:val="auto"/>
          <w:sz w:val="20"/>
        </w:rPr>
        <w:t xml:space="preserve"> Exercise</w:t>
      </w:r>
      <w:r w:rsidR="006C5AF3">
        <w:rPr>
          <w:rFonts w:ascii="Tahoma" w:hAnsi="Tahoma"/>
          <w:color w:val="auto"/>
          <w:sz w:val="20"/>
        </w:rPr>
        <w:t>s</w:t>
      </w:r>
      <w:r w:rsidR="00030B78" w:rsidRPr="00030B78">
        <w:rPr>
          <w:rFonts w:ascii="Tahoma" w:hAnsi="Tahoma"/>
          <w:color w:val="auto"/>
          <w:sz w:val="20"/>
        </w:rPr>
        <w:t xml:space="preserve">; Teams </w:t>
      </w:r>
      <w:r w:rsidR="006C5AF3">
        <w:rPr>
          <w:rFonts w:ascii="Tahoma" w:hAnsi="Tahoma"/>
          <w:color w:val="auto"/>
          <w:sz w:val="20"/>
        </w:rPr>
        <w:t>Break Out Sessions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17)</w:t>
      </w:r>
      <w:r w:rsidR="00030B78" w:rsidRPr="00030B78">
        <w:rPr>
          <w:rFonts w:ascii="Tahoma" w:hAnsi="Tahoma"/>
          <w:color w:val="auto"/>
          <w:sz w:val="20"/>
        </w:rPr>
        <w:tab/>
      </w:r>
      <w:r w:rsidR="00711EB2">
        <w:rPr>
          <w:rFonts w:ascii="Tahoma" w:hAnsi="Tahoma"/>
          <w:color w:val="auto"/>
          <w:sz w:val="20"/>
        </w:rPr>
        <w:t>CEH Staff</w:t>
      </w:r>
    </w:p>
    <w:p w14:paraId="6D061B5D" w14:textId="29266804" w:rsidR="00030B78" w:rsidRPr="00030B78" w:rsidRDefault="00D1764B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</w:p>
    <w:p w14:paraId="3AFC34BD" w14:textId="4D0EAE28" w:rsidR="00D1764B" w:rsidRDefault="00030B78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030B78">
        <w:rPr>
          <w:rFonts w:ascii="Tahoma" w:hAnsi="Tahoma"/>
          <w:color w:val="auto"/>
          <w:sz w:val="20"/>
        </w:rPr>
        <w:t>1</w:t>
      </w:r>
      <w:r w:rsidR="00D1764B">
        <w:rPr>
          <w:rFonts w:ascii="Tahoma" w:hAnsi="Tahoma"/>
          <w:color w:val="auto"/>
          <w:sz w:val="20"/>
        </w:rPr>
        <w:t>0</w:t>
      </w:r>
      <w:r w:rsidRPr="00030B78">
        <w:rPr>
          <w:rFonts w:ascii="Tahoma" w:hAnsi="Tahoma"/>
          <w:color w:val="auto"/>
          <w:sz w:val="20"/>
        </w:rPr>
        <w:t>:</w:t>
      </w:r>
      <w:r w:rsidR="005231CC">
        <w:rPr>
          <w:rFonts w:ascii="Tahoma" w:hAnsi="Tahoma"/>
          <w:color w:val="auto"/>
          <w:sz w:val="20"/>
        </w:rPr>
        <w:t>45</w:t>
      </w:r>
      <w:r w:rsidR="005231CC">
        <w:rPr>
          <w:rFonts w:ascii="Tahoma" w:hAnsi="Tahoma"/>
          <w:color w:val="auto"/>
          <w:sz w:val="20"/>
        </w:rPr>
        <w:tab/>
      </w:r>
      <w:r w:rsidRPr="00030B78">
        <w:rPr>
          <w:rFonts w:ascii="Tahoma" w:hAnsi="Tahoma"/>
          <w:color w:val="auto"/>
          <w:sz w:val="20"/>
        </w:rPr>
        <w:tab/>
      </w:r>
      <w:r w:rsidR="00D1764B">
        <w:rPr>
          <w:rFonts w:ascii="Tahoma" w:hAnsi="Tahoma"/>
          <w:color w:val="auto"/>
          <w:sz w:val="20"/>
        </w:rPr>
        <w:t>Break</w:t>
      </w:r>
      <w:r w:rsidR="0007031A">
        <w:rPr>
          <w:rFonts w:ascii="Tahoma" w:hAnsi="Tahoma"/>
          <w:color w:val="auto"/>
          <w:sz w:val="20"/>
        </w:rPr>
        <w:t xml:space="preserve"> (15 min)</w:t>
      </w:r>
    </w:p>
    <w:p w14:paraId="61203189" w14:textId="77777777" w:rsidR="00D1764B" w:rsidRDefault="00D1764B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0BDC0517" w14:textId="3EECA454" w:rsidR="00030B78" w:rsidRDefault="00D1764B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1</w:t>
      </w:r>
      <w:r w:rsidR="005231CC">
        <w:rPr>
          <w:rFonts w:ascii="Tahoma" w:hAnsi="Tahoma"/>
          <w:color w:val="auto"/>
          <w:sz w:val="20"/>
        </w:rPr>
        <w:t>1</w:t>
      </w:r>
      <w:r>
        <w:rPr>
          <w:rFonts w:ascii="Tahoma" w:hAnsi="Tahoma"/>
          <w:color w:val="auto"/>
          <w:sz w:val="20"/>
        </w:rPr>
        <w:t>:</w:t>
      </w:r>
      <w:r w:rsidR="005231CC">
        <w:rPr>
          <w:rFonts w:ascii="Tahoma" w:hAnsi="Tahoma"/>
          <w:color w:val="auto"/>
          <w:sz w:val="20"/>
        </w:rPr>
        <w:t>00</w:t>
      </w:r>
      <w:r w:rsidR="005231CC"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="00030B78" w:rsidRPr="00030B78">
        <w:rPr>
          <w:rFonts w:ascii="Tahoma" w:hAnsi="Tahoma"/>
          <w:color w:val="auto"/>
          <w:sz w:val="20"/>
        </w:rPr>
        <w:t>Team Presentations/Faculty Recaps &amp; Responses</w:t>
      </w:r>
      <w:r w:rsidR="00030B78" w:rsidRPr="00030B78">
        <w:rPr>
          <w:rFonts w:ascii="Tahoma" w:hAnsi="Tahoma"/>
          <w:color w:val="auto"/>
          <w:sz w:val="20"/>
        </w:rPr>
        <w:tab/>
      </w:r>
      <w:r w:rsidR="00884B90">
        <w:rPr>
          <w:rFonts w:ascii="Tahoma" w:hAnsi="Tahoma"/>
          <w:color w:val="auto"/>
          <w:sz w:val="20"/>
        </w:rPr>
        <w:t xml:space="preserve">Brown &amp; </w:t>
      </w:r>
      <w:r w:rsidR="00030B78" w:rsidRPr="00030B78">
        <w:rPr>
          <w:rFonts w:ascii="Tahoma" w:hAnsi="Tahoma"/>
          <w:color w:val="auto"/>
          <w:sz w:val="20"/>
        </w:rPr>
        <w:t>CEH Staff</w:t>
      </w:r>
    </w:p>
    <w:p w14:paraId="170ADB9F" w14:textId="7E6EBBF0" w:rsidR="00884B90" w:rsidRDefault="00884B90" w:rsidP="00884B9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  <w:t xml:space="preserve"> </w:t>
      </w:r>
    </w:p>
    <w:p w14:paraId="2BFF4204" w14:textId="7A9464E6" w:rsidR="0014568C" w:rsidRDefault="0014568C" w:rsidP="00884B9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596CDEB2" w14:textId="7DF54224" w:rsidR="00711EB2" w:rsidRDefault="0014568C" w:rsidP="00884B9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1</w:t>
      </w:r>
      <w:r w:rsidR="00711EB2">
        <w:rPr>
          <w:rFonts w:ascii="Tahoma" w:hAnsi="Tahoma"/>
          <w:color w:val="auto"/>
          <w:sz w:val="20"/>
        </w:rPr>
        <w:t>2</w:t>
      </w:r>
      <w:r>
        <w:rPr>
          <w:rFonts w:ascii="Tahoma" w:hAnsi="Tahoma"/>
          <w:color w:val="auto"/>
          <w:sz w:val="20"/>
        </w:rPr>
        <w:t>:</w:t>
      </w:r>
      <w:r w:rsidR="005231CC">
        <w:rPr>
          <w:rFonts w:ascii="Tahoma" w:hAnsi="Tahoma"/>
          <w:color w:val="auto"/>
          <w:sz w:val="20"/>
        </w:rPr>
        <w:t>15</w:t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="00711EB2">
        <w:rPr>
          <w:rFonts w:ascii="Tahoma" w:hAnsi="Tahoma"/>
          <w:color w:val="auto"/>
          <w:sz w:val="20"/>
        </w:rPr>
        <w:t xml:space="preserve"> Lunch</w:t>
      </w:r>
    </w:p>
    <w:p w14:paraId="1297364F" w14:textId="77777777" w:rsidR="00711EB2" w:rsidRDefault="00711EB2" w:rsidP="00884B9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29EFB667" w14:textId="3FE8C4E0" w:rsidR="0014568C" w:rsidRPr="00030B78" w:rsidRDefault="00711EB2" w:rsidP="00884B90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1:</w:t>
      </w:r>
      <w:r w:rsidR="005231CC">
        <w:rPr>
          <w:rFonts w:ascii="Tahoma" w:hAnsi="Tahoma"/>
          <w:color w:val="auto"/>
          <w:sz w:val="20"/>
        </w:rPr>
        <w:t>15</w:t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</w:r>
      <w:r w:rsidR="0014568C">
        <w:rPr>
          <w:rFonts w:ascii="Tahoma" w:hAnsi="Tahoma"/>
          <w:color w:val="auto"/>
          <w:sz w:val="20"/>
        </w:rPr>
        <w:t xml:space="preserve">COVID &amp; </w:t>
      </w:r>
      <w:r w:rsidR="001A5DE0">
        <w:rPr>
          <w:rFonts w:ascii="Tahoma" w:hAnsi="Tahoma"/>
          <w:color w:val="auto"/>
          <w:sz w:val="20"/>
        </w:rPr>
        <w:t>C</w:t>
      </w:r>
      <w:r w:rsidR="0014568C">
        <w:rPr>
          <w:rFonts w:ascii="Tahoma" w:hAnsi="Tahoma"/>
          <w:color w:val="auto"/>
          <w:sz w:val="20"/>
        </w:rPr>
        <w:t xml:space="preserve">hild </w:t>
      </w:r>
      <w:r w:rsidR="001A5DE0">
        <w:rPr>
          <w:rFonts w:ascii="Tahoma" w:hAnsi="Tahoma"/>
          <w:color w:val="auto"/>
          <w:sz w:val="20"/>
        </w:rPr>
        <w:t>C</w:t>
      </w:r>
      <w:r w:rsidR="0014568C">
        <w:rPr>
          <w:rFonts w:ascii="Tahoma" w:hAnsi="Tahoma"/>
          <w:color w:val="auto"/>
          <w:sz w:val="20"/>
        </w:rPr>
        <w:t>are: Where Are We Now?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18)</w:t>
      </w:r>
      <w:r w:rsidR="0014568C">
        <w:rPr>
          <w:rFonts w:ascii="Tahoma" w:hAnsi="Tahoma"/>
          <w:color w:val="auto"/>
          <w:sz w:val="20"/>
        </w:rPr>
        <w:tab/>
        <w:t>Veronica Bryant</w:t>
      </w:r>
    </w:p>
    <w:p w14:paraId="15ADB991" w14:textId="1F3D219F" w:rsidR="0014568C" w:rsidRDefault="0014568C" w:rsidP="0014568C">
      <w:pPr>
        <w:ind w:left="4320"/>
        <w:rPr>
          <w:rFonts w:ascii="-webkit-standard" w:hAnsi="-webkit-standard"/>
          <w:sz w:val="22"/>
          <w:szCs w:val="22"/>
        </w:rPr>
      </w:pPr>
      <w:r>
        <w:rPr>
          <w:rFonts w:ascii="-webkit-standard" w:hAnsi="-webkit-standard"/>
          <w:sz w:val="22"/>
          <w:szCs w:val="22"/>
        </w:rPr>
        <w:t xml:space="preserve">  </w:t>
      </w:r>
      <w:r>
        <w:rPr>
          <w:rFonts w:ascii="-webkit-standard" w:hAnsi="-webkit-standard"/>
          <w:sz w:val="22"/>
          <w:szCs w:val="22"/>
        </w:rPr>
        <w:tab/>
      </w:r>
      <w:r>
        <w:rPr>
          <w:rFonts w:ascii="-webkit-standard" w:hAnsi="-webkit-standard"/>
          <w:sz w:val="22"/>
          <w:szCs w:val="22"/>
        </w:rPr>
        <w:tab/>
      </w:r>
      <w:r>
        <w:rPr>
          <w:rFonts w:ascii="-webkit-standard" w:hAnsi="-webkit-standard"/>
          <w:sz w:val="22"/>
          <w:szCs w:val="22"/>
        </w:rPr>
        <w:tab/>
        <w:t xml:space="preserve">    Emergency Preparedness</w:t>
      </w:r>
    </w:p>
    <w:p w14:paraId="0D237039" w14:textId="1AC6ECAA" w:rsidR="0014568C" w:rsidRDefault="0014568C" w:rsidP="0014568C">
      <w:pPr>
        <w:ind w:left="4320"/>
        <w:rPr>
          <w:rFonts w:ascii="-webkit-standard" w:hAnsi="-webkit-standard"/>
          <w:sz w:val="22"/>
          <w:szCs w:val="22"/>
        </w:rPr>
      </w:pPr>
      <w:r>
        <w:rPr>
          <w:rFonts w:ascii="-webkit-standard" w:hAnsi="-webkit-standard"/>
          <w:sz w:val="22"/>
          <w:szCs w:val="22"/>
        </w:rPr>
        <w:t xml:space="preserve">                                                                           &amp; Outbreak Coordinator </w:t>
      </w:r>
    </w:p>
    <w:p w14:paraId="5C71E350" w14:textId="77777777" w:rsidR="00F41AD3" w:rsidRDefault="00F41AD3" w:rsidP="0014568C">
      <w:pPr>
        <w:ind w:left="4320"/>
        <w:rPr>
          <w:rFonts w:ascii="-webkit-standard" w:hAnsi="-webkit-standard"/>
          <w:sz w:val="22"/>
          <w:szCs w:val="22"/>
        </w:rPr>
      </w:pPr>
    </w:p>
    <w:p w14:paraId="1A0DD52C" w14:textId="37A75CEB" w:rsidR="006A2C47" w:rsidRPr="00030B78" w:rsidRDefault="00D1764B" w:rsidP="006A2C47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1</w:t>
      </w:r>
      <w:r w:rsidR="00711EB2">
        <w:rPr>
          <w:rFonts w:ascii="Tahoma" w:hAnsi="Tahoma"/>
          <w:color w:val="auto"/>
          <w:sz w:val="20"/>
        </w:rPr>
        <w:t>:</w:t>
      </w:r>
      <w:r w:rsidR="005231CC">
        <w:rPr>
          <w:rFonts w:ascii="Tahoma" w:hAnsi="Tahoma"/>
          <w:color w:val="auto"/>
          <w:sz w:val="20"/>
        </w:rPr>
        <w:t>45</w:t>
      </w:r>
      <w:r w:rsidR="00884B90">
        <w:rPr>
          <w:rFonts w:ascii="Tahoma" w:hAnsi="Tahoma"/>
          <w:color w:val="auto"/>
          <w:sz w:val="20"/>
        </w:rPr>
        <w:tab/>
      </w:r>
      <w:r w:rsidR="00030B78" w:rsidRPr="00030B78">
        <w:rPr>
          <w:rFonts w:ascii="Tahoma" w:hAnsi="Tahoma"/>
          <w:color w:val="auto"/>
          <w:sz w:val="20"/>
        </w:rPr>
        <w:tab/>
      </w:r>
      <w:r w:rsidR="006A2C47" w:rsidRPr="00030B78">
        <w:rPr>
          <w:rFonts w:ascii="Tahoma" w:hAnsi="Tahoma"/>
          <w:color w:val="auto"/>
          <w:sz w:val="20"/>
        </w:rPr>
        <w:t>Indoor Air Quality, Asthma &amp; Allergen Issues</w:t>
      </w:r>
      <w:r w:rsidR="005B3E8A">
        <w:rPr>
          <w:rFonts w:ascii="Tahoma" w:hAnsi="Tahoma"/>
          <w:color w:val="auto"/>
          <w:sz w:val="20"/>
        </w:rPr>
        <w:t xml:space="preserve"> </w:t>
      </w:r>
      <w:r w:rsidR="005B3E8A" w:rsidRPr="005B3E8A">
        <w:rPr>
          <w:rFonts w:ascii="Tahoma" w:hAnsi="Tahoma"/>
          <w:b/>
          <w:bCs/>
          <w:color w:val="auto"/>
          <w:sz w:val="20"/>
        </w:rPr>
        <w:t>(Tab 19)</w:t>
      </w:r>
      <w:r w:rsidR="006A2C47" w:rsidRPr="00030B78">
        <w:rPr>
          <w:rFonts w:ascii="Tahoma" w:hAnsi="Tahoma"/>
          <w:color w:val="auto"/>
          <w:sz w:val="20"/>
        </w:rPr>
        <w:tab/>
        <w:t>David Lipton</w:t>
      </w:r>
    </w:p>
    <w:p w14:paraId="1FB7B800" w14:textId="5E9F6CAD" w:rsidR="006A2C47" w:rsidRDefault="006A2C47" w:rsidP="006A2C47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 w:rsidRPr="00030B78">
        <w:rPr>
          <w:rFonts w:ascii="Tahoma" w:hAnsi="Tahoma"/>
          <w:color w:val="auto"/>
          <w:sz w:val="20"/>
        </w:rPr>
        <w:tab/>
      </w:r>
      <w:r w:rsidRPr="00030B78">
        <w:rPr>
          <w:rFonts w:ascii="Tahoma" w:hAnsi="Tahoma"/>
          <w:color w:val="auto"/>
          <w:sz w:val="20"/>
        </w:rPr>
        <w:tab/>
      </w:r>
      <w:r w:rsidRPr="00030B78">
        <w:rPr>
          <w:rFonts w:ascii="Tahoma" w:hAnsi="Tahoma"/>
          <w:color w:val="auto"/>
          <w:sz w:val="20"/>
        </w:rPr>
        <w:tab/>
      </w:r>
      <w:r w:rsidRPr="00030B78">
        <w:rPr>
          <w:rFonts w:ascii="Tahoma" w:hAnsi="Tahoma"/>
          <w:color w:val="auto"/>
          <w:sz w:val="20"/>
        </w:rPr>
        <w:tab/>
      </w:r>
      <w:r w:rsidRPr="00030B78">
        <w:rPr>
          <w:rFonts w:ascii="Tahoma" w:hAnsi="Tahoma"/>
          <w:color w:val="auto"/>
          <w:sz w:val="20"/>
        </w:rPr>
        <w:tab/>
        <w:t>DHHS</w:t>
      </w:r>
    </w:p>
    <w:p w14:paraId="251909E2" w14:textId="77777777" w:rsidR="00711EB2" w:rsidRPr="00030B78" w:rsidRDefault="00711EB2" w:rsidP="006A2C47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03AA2922" w14:textId="58935768" w:rsidR="00F41AD3" w:rsidRDefault="00F41AD3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2</w:t>
      </w:r>
      <w:r w:rsidR="00884B90">
        <w:rPr>
          <w:rFonts w:ascii="Tahoma" w:hAnsi="Tahoma"/>
          <w:color w:val="auto"/>
          <w:sz w:val="20"/>
        </w:rPr>
        <w:t>:</w:t>
      </w:r>
      <w:r w:rsidR="005231CC">
        <w:rPr>
          <w:rFonts w:ascii="Tahoma" w:hAnsi="Tahoma"/>
          <w:color w:val="auto"/>
          <w:sz w:val="20"/>
        </w:rPr>
        <w:t>45</w:t>
      </w:r>
      <w:r>
        <w:rPr>
          <w:rFonts w:ascii="Tahoma" w:hAnsi="Tahoma"/>
          <w:color w:val="auto"/>
          <w:sz w:val="20"/>
        </w:rPr>
        <w:tab/>
      </w:r>
      <w:r>
        <w:rPr>
          <w:rFonts w:ascii="Tahoma" w:hAnsi="Tahoma"/>
          <w:color w:val="auto"/>
          <w:sz w:val="20"/>
        </w:rPr>
        <w:tab/>
        <w:t xml:space="preserve">Virtual Tour of Child Care Resources </w:t>
      </w:r>
      <w:r>
        <w:rPr>
          <w:rFonts w:ascii="Tahoma" w:hAnsi="Tahoma"/>
          <w:color w:val="auto"/>
          <w:sz w:val="20"/>
        </w:rPr>
        <w:tab/>
        <w:t>CEH Staff</w:t>
      </w:r>
    </w:p>
    <w:p w14:paraId="2E8770F6" w14:textId="77777777" w:rsidR="00F41AD3" w:rsidRDefault="00F41AD3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</w:p>
    <w:p w14:paraId="55D8FB51" w14:textId="698B9417" w:rsidR="00030B78" w:rsidRPr="00030B78" w:rsidRDefault="005231CC" w:rsidP="00030B78">
      <w:pPr>
        <w:tabs>
          <w:tab w:val="clear" w:pos="1260"/>
          <w:tab w:val="clear" w:pos="1800"/>
          <w:tab w:val="clear" w:pos="2340"/>
          <w:tab w:val="clear" w:pos="2880"/>
          <w:tab w:val="clear" w:pos="4320"/>
          <w:tab w:val="clear" w:pos="6740"/>
          <w:tab w:val="left" w:pos="540"/>
          <w:tab w:val="left" w:pos="1080"/>
          <w:tab w:val="left" w:pos="1620"/>
          <w:tab w:val="left" w:pos="2160"/>
          <w:tab w:val="left" w:pos="8100"/>
        </w:tabs>
        <w:ind w:right="0"/>
        <w:rPr>
          <w:rFonts w:ascii="Tahoma" w:hAnsi="Tahoma"/>
          <w:color w:val="auto"/>
          <w:sz w:val="20"/>
        </w:rPr>
      </w:pPr>
      <w:r>
        <w:rPr>
          <w:rFonts w:ascii="Tahoma" w:hAnsi="Tahoma"/>
          <w:color w:val="auto"/>
          <w:sz w:val="20"/>
        </w:rPr>
        <w:t>3</w:t>
      </w:r>
      <w:r w:rsidR="00F41AD3">
        <w:rPr>
          <w:rFonts w:ascii="Tahoma" w:hAnsi="Tahoma"/>
          <w:color w:val="auto"/>
          <w:sz w:val="20"/>
        </w:rPr>
        <w:t>:</w:t>
      </w:r>
      <w:r>
        <w:rPr>
          <w:rFonts w:ascii="Tahoma" w:hAnsi="Tahoma"/>
          <w:color w:val="auto"/>
          <w:sz w:val="20"/>
        </w:rPr>
        <w:t>00</w:t>
      </w:r>
      <w:r w:rsidR="00884B90">
        <w:rPr>
          <w:rFonts w:ascii="Tahoma" w:hAnsi="Tahoma"/>
          <w:color w:val="auto"/>
          <w:sz w:val="20"/>
        </w:rPr>
        <w:tab/>
      </w:r>
      <w:r w:rsidR="00884B90">
        <w:rPr>
          <w:rFonts w:ascii="Tahoma" w:hAnsi="Tahoma"/>
          <w:color w:val="auto"/>
          <w:sz w:val="20"/>
        </w:rPr>
        <w:tab/>
      </w:r>
      <w:r w:rsidR="00B622D7">
        <w:rPr>
          <w:rFonts w:ascii="Tahoma" w:hAnsi="Tahoma"/>
          <w:color w:val="auto"/>
          <w:sz w:val="20"/>
        </w:rPr>
        <w:t xml:space="preserve">Final </w:t>
      </w:r>
      <w:r w:rsidR="00884B90">
        <w:rPr>
          <w:rFonts w:ascii="Tahoma" w:hAnsi="Tahoma"/>
          <w:color w:val="auto"/>
          <w:sz w:val="20"/>
        </w:rPr>
        <w:t>Evaluations</w:t>
      </w:r>
      <w:r w:rsidR="00B622D7">
        <w:rPr>
          <w:rFonts w:ascii="Tahoma" w:hAnsi="Tahoma"/>
          <w:color w:val="auto"/>
          <w:sz w:val="20"/>
        </w:rPr>
        <w:t xml:space="preserve"> &amp; </w:t>
      </w:r>
      <w:r w:rsidR="00884B90">
        <w:rPr>
          <w:rFonts w:ascii="Tahoma" w:hAnsi="Tahoma"/>
          <w:color w:val="auto"/>
          <w:sz w:val="20"/>
        </w:rPr>
        <w:t>Adjourn</w:t>
      </w:r>
      <w:r w:rsidR="00F41AD3">
        <w:rPr>
          <w:rFonts w:ascii="Tahoma" w:hAnsi="Tahoma"/>
          <w:color w:val="auto"/>
          <w:sz w:val="20"/>
        </w:rPr>
        <w:tab/>
        <w:t>CEH Staff</w:t>
      </w:r>
    </w:p>
    <w:sectPr w:rsidR="00030B78" w:rsidRPr="00030B78" w:rsidSect="00503A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080" w:right="900" w:bottom="1080" w:left="1440" w:header="720" w:footer="111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11C8" w14:textId="77777777" w:rsidR="00182C6D" w:rsidRDefault="00182C6D" w:rsidP="00992EC0">
      <w:pPr>
        <w:spacing w:line="240" w:lineRule="auto"/>
      </w:pPr>
      <w:r>
        <w:separator/>
      </w:r>
    </w:p>
  </w:endnote>
  <w:endnote w:type="continuationSeparator" w:id="0">
    <w:p w14:paraId="1734E463" w14:textId="77777777" w:rsidR="00182C6D" w:rsidRDefault="00182C6D" w:rsidP="00992E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90F46" w14:textId="77777777" w:rsidR="00CA7554" w:rsidRDefault="00CA75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66273" w14:textId="7C1B8306" w:rsidR="00992EC0" w:rsidRDefault="00B622D7">
    <w:pPr>
      <w:pStyle w:val="Footer"/>
      <w:tabs>
        <w:tab w:val="clear" w:pos="4320"/>
        <w:tab w:val="center" w:pos="4680"/>
      </w:tabs>
      <w:ind w:right="360"/>
      <w:jc w:val="right"/>
      <w:rPr>
        <w:rFonts w:ascii="Tahoma" w:hAnsi="Tahoma"/>
        <w:sz w:val="18"/>
      </w:rPr>
    </w:pPr>
    <w:r>
      <w:rPr>
        <w:rFonts w:ascii="Tahoma" w:hAnsi="Tahoma"/>
        <w:sz w:val="18"/>
      </w:rPr>
      <w:t>10/11/21</w:t>
    </w:r>
  </w:p>
  <w:p w14:paraId="732BC2B8" w14:textId="60481671" w:rsidR="00992EC0" w:rsidRDefault="009131CB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</w:pPr>
    <w:r>
      <w:rPr>
        <w:rFonts w:ascii="Tahoma" w:hAnsi="Tahoma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FB780D" wp14:editId="23394698">
              <wp:simplePos x="0" y="0"/>
              <wp:positionH relativeFrom="column">
                <wp:posOffset>0</wp:posOffset>
              </wp:positionH>
              <wp:positionV relativeFrom="paragraph">
                <wp:posOffset>-149225</wp:posOffset>
              </wp:positionV>
              <wp:extent cx="6309360" cy="0"/>
              <wp:effectExtent l="28575" t="22225" r="24765" b="2540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09360" cy="0"/>
                      </a:xfrm>
                      <a:custGeom>
                        <a:avLst/>
                        <a:gdLst>
                          <a:gd name="T0" fmla="*/ 3154680 w 6309360"/>
                          <a:gd name="T1" fmla="*/ 6309360 w 6309360"/>
                          <a:gd name="T2" fmla="*/ 3154680 w 6309360"/>
                          <a:gd name="T3" fmla="*/ 0 w 6309360"/>
                          <a:gd name="T4" fmla="*/ 3154680 w 6309360"/>
                          <a:gd name="T5" fmla="*/ 6309360 w 6309360"/>
                          <a:gd name="T6" fmla="*/ 3154680 w 6309360"/>
                          <a:gd name="T7" fmla="*/ 0 w 6309360"/>
                          <a:gd name="T8" fmla="*/ 0 w 6309360"/>
                          <a:gd name="T9" fmla="*/ 6309360 w 6309360"/>
                          <a:gd name="T10" fmla="*/ 17694720 60000 65536"/>
                          <a:gd name="T11" fmla="*/ 0 60000 65536"/>
                          <a:gd name="T12" fmla="*/ 5898240 60000 65536"/>
                          <a:gd name="T13" fmla="*/ 11796480 60000 65536"/>
                          <a:gd name="T14" fmla="*/ 17694720 60000 65536"/>
                          <a:gd name="T15" fmla="*/ 0 60000 65536"/>
                          <a:gd name="T16" fmla="*/ 5898240 60000 65536"/>
                          <a:gd name="T17" fmla="*/ 11796480 60000 65536"/>
                          <a:gd name="T18" fmla="*/ 5898240 60000 65536"/>
                          <a:gd name="T19" fmla="*/ 17694720 60000 65536"/>
                          <a:gd name="T20" fmla="*/ 0 w 6309360"/>
                          <a:gd name="T21" fmla="*/ 6309360 w 6309360"/>
                        </a:gdLst>
                        <a:ahLst/>
                        <a:cxnLst>
                          <a:cxn ang="T10">
                            <a:pos x="T0" y="0"/>
                          </a:cxn>
                          <a:cxn ang="T11">
                            <a:pos x="T1" y="0"/>
                          </a:cxn>
                          <a:cxn ang="T12">
                            <a:pos x="T2" y="0"/>
                          </a:cxn>
                          <a:cxn ang="T13">
                            <a:pos x="T3" y="0"/>
                          </a:cxn>
                          <a:cxn ang="T14">
                            <a:pos x="T4" y="0"/>
                          </a:cxn>
                          <a:cxn ang="T15">
                            <a:pos x="T5" y="0"/>
                          </a:cxn>
                          <a:cxn ang="T16">
                            <a:pos x="T6" y="0"/>
                          </a:cxn>
                          <a:cxn ang="T17">
                            <a:pos x="T7" y="0"/>
                          </a:cxn>
                          <a:cxn ang="T18">
                            <a:pos x="T8" y="0"/>
                          </a:cxn>
                          <a:cxn ang="T19">
                            <a:pos x="T9" y="0"/>
                          </a:cxn>
                        </a:cxnLst>
                        <a:rect l="T20" t="0" r="T21" b="0"/>
                        <a:pathLst>
                          <a:path w="6309360">
                            <a:moveTo>
                              <a:pt x="0" y="0"/>
                            </a:moveTo>
                            <a:lnTo>
                              <a:pt x="6309362" y="1"/>
                            </a:lnTo>
                          </a:path>
                        </a:pathLst>
                      </a:custGeom>
                      <a:noFill/>
                      <a:ln w="3810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D55387" id="Line 4" o:spid="_x0000_s1026" style="position:absolute;margin-left:0;margin-top:-11.75pt;width:496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093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" path="m,l6309362,1e" filled="f" strokeweight="1.0584mm">
              <v:path arrowok="t" o:connecttype="custom" o:connectlocs="3154680,0;6309360,0;3154680,0;0,0;3154680,0;6309360,0;3154680,0;0,0;0,0;6309360,0" o:connectangles="270,0,90,180,270,0,90,180,90,270" textboxrect="0,0,6309360,0"/>
            </v:shape>
          </w:pict>
        </mc:Fallback>
      </mc:AlternateContent>
    </w:r>
    <w:r w:rsidR="00992EC0">
      <w:rPr>
        <w:rFonts w:ascii="Tahoma" w:hAnsi="Tahoma"/>
        <w:sz w:val="18"/>
      </w:rPr>
      <w:tab/>
      <w:t xml:space="preserve">Page </w:t>
    </w:r>
    <w:r w:rsidR="00E25F41">
      <w:rPr>
        <w:rFonts w:ascii="Tahoma" w:hAnsi="Tahoma"/>
        <w:sz w:val="18"/>
      </w:rPr>
      <w:fldChar w:fldCharType="begin"/>
    </w:r>
    <w:r w:rsidR="00992EC0">
      <w:rPr>
        <w:rFonts w:ascii="Tahoma" w:hAnsi="Tahoma"/>
        <w:sz w:val="18"/>
      </w:rPr>
      <w:instrText xml:space="preserve"> PAGE </w:instrText>
    </w:r>
    <w:r w:rsidR="00E25F41">
      <w:rPr>
        <w:rFonts w:ascii="Tahoma" w:hAnsi="Tahoma"/>
        <w:sz w:val="18"/>
      </w:rPr>
      <w:fldChar w:fldCharType="separate"/>
    </w:r>
    <w:r w:rsidR="00747C80">
      <w:rPr>
        <w:rFonts w:ascii="Tahoma" w:hAnsi="Tahoma"/>
        <w:noProof/>
        <w:sz w:val="18"/>
      </w:rPr>
      <w:t>1</w:t>
    </w:r>
    <w:r w:rsidR="00E25F41">
      <w:rPr>
        <w:rFonts w:ascii="Tahoma" w:hAnsi="Tahoma"/>
        <w:sz w:val="18"/>
      </w:rPr>
      <w:fldChar w:fldCharType="end"/>
    </w:r>
    <w:r w:rsidR="00992EC0">
      <w:rPr>
        <w:rFonts w:ascii="Tahoma" w:hAnsi="Tahoma"/>
        <w:sz w:val="18"/>
      </w:rPr>
      <w:t xml:space="preserve"> </w:t>
    </w:r>
    <w:r w:rsidR="00992EC0">
      <w:rPr>
        <w:rFonts w:ascii="Tahoma" w:hAnsi="Tahoma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79FE3" w14:textId="77777777" w:rsidR="00CA7554" w:rsidRDefault="00CA75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B355" w14:textId="77777777" w:rsidR="00182C6D" w:rsidRDefault="00182C6D" w:rsidP="00992EC0">
      <w:pPr>
        <w:spacing w:line="240" w:lineRule="auto"/>
      </w:pPr>
      <w:r w:rsidRPr="00992EC0">
        <w:separator/>
      </w:r>
    </w:p>
  </w:footnote>
  <w:footnote w:type="continuationSeparator" w:id="0">
    <w:p w14:paraId="251F40EB" w14:textId="77777777" w:rsidR="00182C6D" w:rsidRDefault="00182C6D" w:rsidP="00992E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B66BD" w14:textId="77777777" w:rsidR="00CA7554" w:rsidRDefault="00CA7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E278C" w14:textId="22BDDA99" w:rsidR="00992EC0" w:rsidRDefault="00B227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7BDD57" wp14:editId="33F3B053">
              <wp:simplePos x="0" y="0"/>
              <wp:positionH relativeFrom="column">
                <wp:posOffset>1428750</wp:posOffset>
              </wp:positionH>
              <wp:positionV relativeFrom="paragraph">
                <wp:posOffset>127000</wp:posOffset>
              </wp:positionV>
              <wp:extent cx="2524125" cy="762000"/>
              <wp:effectExtent l="0" t="0" r="9525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0ADD" w14:textId="77777777" w:rsidR="00AB3284" w:rsidRDefault="00AB3284" w:rsidP="00053104">
                          <w:pPr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</w:p>
                        <w:p w14:paraId="6755EDB6" w14:textId="63182728" w:rsidR="00992EC0" w:rsidRPr="00B227E8" w:rsidRDefault="00AB3284" w:rsidP="00053104">
                          <w:pPr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October 27-29, 2021</w:t>
                          </w:r>
                        </w:p>
                        <w:p w14:paraId="0A40A186" w14:textId="79E4983F" w:rsidR="00AB3284" w:rsidRDefault="00AB3284" w:rsidP="00AB3284">
                          <w:pPr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Virtual Workshop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7BDD5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2.5pt;margin-top:10pt;width:198.75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" stroked="f">
              <v:textbox>
                <w:txbxContent>
                  <w:p w14:paraId="30A30ADD" w14:textId="77777777" w:rsidR="00AB3284" w:rsidRDefault="00AB3284" w:rsidP="00053104">
                    <w:pPr>
                      <w:rPr>
                        <w:rFonts w:ascii="Tahoma" w:hAnsi="Tahoma"/>
                        <w:b/>
                        <w:sz w:val="20"/>
                      </w:rPr>
                    </w:pPr>
                  </w:p>
                  <w:p w14:paraId="6755EDB6" w14:textId="63182728" w:rsidR="00992EC0" w:rsidRPr="00B227E8" w:rsidRDefault="00AB3284" w:rsidP="00053104">
                    <w:pPr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October 27-29, 2021</w:t>
                    </w:r>
                  </w:p>
                  <w:p w14:paraId="0A40A186" w14:textId="79E4983F" w:rsidR="00AB3284" w:rsidRDefault="00AB3284" w:rsidP="00AB3284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Virtual Workshop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9BD163" wp14:editId="20BC8787">
              <wp:simplePos x="0" y="0"/>
              <wp:positionH relativeFrom="column">
                <wp:posOffset>4088130</wp:posOffset>
              </wp:positionH>
              <wp:positionV relativeFrom="paragraph">
                <wp:posOffset>-91440</wp:posOffset>
              </wp:positionV>
              <wp:extent cx="2377440" cy="822960"/>
              <wp:effectExtent l="0" t="0" r="22860" b="1524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8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356BB9" w14:textId="77777777" w:rsidR="00992EC0" w:rsidRDefault="00992EC0">
                          <w:pPr>
                            <w:pStyle w:val="Heading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 Professional development series sponsored by The NC Environmental Health State of Practice Committee; the Environmental Health Section, DHHS; various county &amp; state agencies, &amp; others.</w:t>
                          </w:r>
                        </w:p>
                        <w:p w14:paraId="337247CA" w14:textId="77777777" w:rsidR="00992EC0" w:rsidRDefault="00992EC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BD163" id="Text Box 2" o:spid="_x0000_s1027" type="#_x0000_t202" style="position:absolute;margin-left:321.9pt;margin-top:-7.2pt;width:187.2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" strokeweight=".26467mm">
              <v:textbox>
                <w:txbxContent>
                  <w:p w14:paraId="03356BB9" w14:textId="77777777" w:rsidR="00992EC0" w:rsidRDefault="00992EC0">
                    <w:pPr>
                      <w:pStyle w:val="Heading1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 Professional development series sponsored by The NC Environmental Health State of Practice Committee; the Environmental Health Section, DHHS; various county &amp; state agencies, &amp; others.</w:t>
                    </w:r>
                  </w:p>
                  <w:p w14:paraId="337247CA" w14:textId="77777777" w:rsidR="00992EC0" w:rsidRDefault="00992EC0"/>
                </w:txbxContent>
              </v:textbox>
              <w10:wrap type="square"/>
            </v:shape>
          </w:pict>
        </mc:Fallback>
      </mc:AlternateContent>
    </w:r>
    <w:r w:rsidR="009131CB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BA8013C" wp14:editId="774447AA">
              <wp:simplePos x="0" y="0"/>
              <wp:positionH relativeFrom="column">
                <wp:posOffset>0</wp:posOffset>
              </wp:positionH>
              <wp:positionV relativeFrom="paragraph">
                <wp:posOffset>-91440</wp:posOffset>
              </wp:positionV>
              <wp:extent cx="3709035" cy="322580"/>
              <wp:effectExtent l="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035" cy="322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5C0F8" w14:textId="77777777" w:rsidR="00992EC0" w:rsidRDefault="00992EC0">
                          <w:r>
                            <w:rPr>
                              <w:b/>
                              <w:sz w:val="20"/>
                            </w:rPr>
                            <w:t xml:space="preserve">Child Care Sanitation: Rules, Plans &amp; Roles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A8013C" id="Text Box 1" o:spid="_x0000_s1028" type="#_x0000_t202" style="position:absolute;margin-left:0;margin-top:-7.2pt;width:292.05pt;height:2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" stroked="f">
              <v:textbox>
                <w:txbxContent>
                  <w:p w14:paraId="18B5C0F8" w14:textId="77777777" w:rsidR="00992EC0" w:rsidRDefault="00992EC0">
                    <w:r>
                      <w:rPr>
                        <w:b/>
                        <w:sz w:val="20"/>
                      </w:rPr>
                      <w:t xml:space="preserve">Child Care Sanitation: Rules, Plans &amp; Roles  </w:t>
                    </w:r>
                  </w:p>
                </w:txbxContent>
              </v:textbox>
            </v:shape>
          </w:pict>
        </mc:Fallback>
      </mc:AlternateContent>
    </w:r>
  </w:p>
  <w:p w14:paraId="154005D8" w14:textId="77777777" w:rsidR="00992EC0" w:rsidRDefault="00992EC0">
    <w:pPr>
      <w:pStyle w:val="Header"/>
    </w:pPr>
    <w:r>
      <w:rPr>
        <w:noProof/>
      </w:rPr>
      <w:drawing>
        <wp:inline distT="0" distB="0" distL="0" distR="0" wp14:anchorId="117E421E" wp14:editId="33BB2808">
          <wp:extent cx="1247771" cy="638178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D1AD6" w14:textId="77777777" w:rsidR="00CA7554" w:rsidRDefault="00CA75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93E8C"/>
    <w:multiLevelType w:val="multilevel"/>
    <w:tmpl w:val="7FAED2D6"/>
    <w:styleLink w:val="WWOutlineListStyle1"/>
    <w:lvl w:ilvl="0">
      <w:start w:val="1"/>
      <w:numFmt w:val="none"/>
      <w:lvlText w:val="%1"/>
      <w:lvlJc w:val="left"/>
    </w:lvl>
    <w:lvl w:ilvl="1">
      <w:start w:val="10"/>
      <w:numFmt w:val="upperLetter"/>
      <w:pStyle w:val="Heading2"/>
      <w:lvlText w:val="%2."/>
      <w:lvlJc w:val="left"/>
      <w:pPr>
        <w:ind w:left="1260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6E6147F9"/>
    <w:multiLevelType w:val="multilevel"/>
    <w:tmpl w:val="C26C4CC8"/>
    <w:styleLink w:val="WWOutlineListStyle"/>
    <w:lvl w:ilvl="0">
      <w:start w:val="1"/>
      <w:numFmt w:val="none"/>
      <w:lvlText w:val="%1"/>
      <w:lvlJc w:val="left"/>
    </w:lvl>
    <w:lvl w:ilvl="1">
      <w:start w:val="10"/>
      <w:numFmt w:val="upperLetter"/>
      <w:lvlText w:val="%2."/>
      <w:lvlJc w:val="left"/>
      <w:pPr>
        <w:ind w:left="126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EC0"/>
    <w:rsid w:val="00005B52"/>
    <w:rsid w:val="0001276A"/>
    <w:rsid w:val="00014A46"/>
    <w:rsid w:val="00030B78"/>
    <w:rsid w:val="000317FC"/>
    <w:rsid w:val="00035B95"/>
    <w:rsid w:val="000453DB"/>
    <w:rsid w:val="00051638"/>
    <w:rsid w:val="00053104"/>
    <w:rsid w:val="0006087A"/>
    <w:rsid w:val="00064A48"/>
    <w:rsid w:val="0007031A"/>
    <w:rsid w:val="0007378C"/>
    <w:rsid w:val="000A1B65"/>
    <w:rsid w:val="000B798B"/>
    <w:rsid w:val="000C34AD"/>
    <w:rsid w:val="000E457A"/>
    <w:rsid w:val="000F180D"/>
    <w:rsid w:val="000F720C"/>
    <w:rsid w:val="00101BC8"/>
    <w:rsid w:val="00112FB9"/>
    <w:rsid w:val="00117F94"/>
    <w:rsid w:val="00130203"/>
    <w:rsid w:val="0014568C"/>
    <w:rsid w:val="00150BC5"/>
    <w:rsid w:val="00160C3B"/>
    <w:rsid w:val="00174038"/>
    <w:rsid w:val="0017457F"/>
    <w:rsid w:val="00182C6D"/>
    <w:rsid w:val="00197EA9"/>
    <w:rsid w:val="001A5DE0"/>
    <w:rsid w:val="001B1983"/>
    <w:rsid w:val="001B451B"/>
    <w:rsid w:val="001B4B4E"/>
    <w:rsid w:val="001B6B1D"/>
    <w:rsid w:val="001E4BFE"/>
    <w:rsid w:val="001E5BCF"/>
    <w:rsid w:val="00212755"/>
    <w:rsid w:val="00261AF3"/>
    <w:rsid w:val="00261C2D"/>
    <w:rsid w:val="00263BA7"/>
    <w:rsid w:val="00264A79"/>
    <w:rsid w:val="00275296"/>
    <w:rsid w:val="0027766D"/>
    <w:rsid w:val="002809A5"/>
    <w:rsid w:val="00281081"/>
    <w:rsid w:val="002850DB"/>
    <w:rsid w:val="00297F5C"/>
    <w:rsid w:val="002C728F"/>
    <w:rsid w:val="002D3010"/>
    <w:rsid w:val="002D4901"/>
    <w:rsid w:val="002D72EA"/>
    <w:rsid w:val="002F00D8"/>
    <w:rsid w:val="00312407"/>
    <w:rsid w:val="00314EAF"/>
    <w:rsid w:val="003150AD"/>
    <w:rsid w:val="00315AD6"/>
    <w:rsid w:val="00322AFF"/>
    <w:rsid w:val="003324CF"/>
    <w:rsid w:val="003326E2"/>
    <w:rsid w:val="0033335C"/>
    <w:rsid w:val="00355AC8"/>
    <w:rsid w:val="003573E7"/>
    <w:rsid w:val="003720BE"/>
    <w:rsid w:val="003A4093"/>
    <w:rsid w:val="003B0BC2"/>
    <w:rsid w:val="003B348E"/>
    <w:rsid w:val="003C0E4B"/>
    <w:rsid w:val="003D459A"/>
    <w:rsid w:val="003E167E"/>
    <w:rsid w:val="00410CD0"/>
    <w:rsid w:val="0042034D"/>
    <w:rsid w:val="00433351"/>
    <w:rsid w:val="00435CE2"/>
    <w:rsid w:val="00452049"/>
    <w:rsid w:val="004666DF"/>
    <w:rsid w:val="00466FB0"/>
    <w:rsid w:val="00476254"/>
    <w:rsid w:val="004C5B63"/>
    <w:rsid w:val="004E39AD"/>
    <w:rsid w:val="004F2CB6"/>
    <w:rsid w:val="00503A03"/>
    <w:rsid w:val="00517895"/>
    <w:rsid w:val="00521FB2"/>
    <w:rsid w:val="005231CC"/>
    <w:rsid w:val="0053000C"/>
    <w:rsid w:val="005576C1"/>
    <w:rsid w:val="005725F5"/>
    <w:rsid w:val="005773BD"/>
    <w:rsid w:val="0057789D"/>
    <w:rsid w:val="00583A7D"/>
    <w:rsid w:val="0058767E"/>
    <w:rsid w:val="00592D9E"/>
    <w:rsid w:val="00592F8B"/>
    <w:rsid w:val="005A6DBF"/>
    <w:rsid w:val="005A78DF"/>
    <w:rsid w:val="005B3E8A"/>
    <w:rsid w:val="005B7012"/>
    <w:rsid w:val="005C5AD4"/>
    <w:rsid w:val="005D1345"/>
    <w:rsid w:val="00605FFC"/>
    <w:rsid w:val="00616446"/>
    <w:rsid w:val="00622405"/>
    <w:rsid w:val="00623294"/>
    <w:rsid w:val="00656804"/>
    <w:rsid w:val="006627D4"/>
    <w:rsid w:val="006658E0"/>
    <w:rsid w:val="006711DD"/>
    <w:rsid w:val="00673005"/>
    <w:rsid w:val="0067558B"/>
    <w:rsid w:val="0068643C"/>
    <w:rsid w:val="006A2C47"/>
    <w:rsid w:val="006A508F"/>
    <w:rsid w:val="006A7E5D"/>
    <w:rsid w:val="006B5250"/>
    <w:rsid w:val="006C5AF3"/>
    <w:rsid w:val="006E4BB1"/>
    <w:rsid w:val="006F0831"/>
    <w:rsid w:val="006F4C24"/>
    <w:rsid w:val="00710491"/>
    <w:rsid w:val="00711EB2"/>
    <w:rsid w:val="00714D85"/>
    <w:rsid w:val="007153AE"/>
    <w:rsid w:val="007411B1"/>
    <w:rsid w:val="007446CC"/>
    <w:rsid w:val="00747C80"/>
    <w:rsid w:val="00752C64"/>
    <w:rsid w:val="007572CF"/>
    <w:rsid w:val="00781306"/>
    <w:rsid w:val="0079455B"/>
    <w:rsid w:val="00794C2D"/>
    <w:rsid w:val="00796B76"/>
    <w:rsid w:val="007A5AAA"/>
    <w:rsid w:val="007A7631"/>
    <w:rsid w:val="007B42F0"/>
    <w:rsid w:val="00834827"/>
    <w:rsid w:val="00837029"/>
    <w:rsid w:val="00844C68"/>
    <w:rsid w:val="00854B4F"/>
    <w:rsid w:val="00882A15"/>
    <w:rsid w:val="00884B90"/>
    <w:rsid w:val="008A50A0"/>
    <w:rsid w:val="008C399E"/>
    <w:rsid w:val="008D661B"/>
    <w:rsid w:val="008E23A8"/>
    <w:rsid w:val="008E3AC5"/>
    <w:rsid w:val="009131CB"/>
    <w:rsid w:val="00914E62"/>
    <w:rsid w:val="00934D10"/>
    <w:rsid w:val="00954FBF"/>
    <w:rsid w:val="00970D31"/>
    <w:rsid w:val="00970FAB"/>
    <w:rsid w:val="0097577E"/>
    <w:rsid w:val="0098513E"/>
    <w:rsid w:val="00992EC0"/>
    <w:rsid w:val="00996458"/>
    <w:rsid w:val="009A37BE"/>
    <w:rsid w:val="009D72F9"/>
    <w:rsid w:val="00A05FB5"/>
    <w:rsid w:val="00A153FF"/>
    <w:rsid w:val="00A27C18"/>
    <w:rsid w:val="00A3592B"/>
    <w:rsid w:val="00A425B0"/>
    <w:rsid w:val="00A44419"/>
    <w:rsid w:val="00A60F5C"/>
    <w:rsid w:val="00A67A92"/>
    <w:rsid w:val="00A718DA"/>
    <w:rsid w:val="00A7382B"/>
    <w:rsid w:val="00A8561F"/>
    <w:rsid w:val="00AA4434"/>
    <w:rsid w:val="00AB1018"/>
    <w:rsid w:val="00AB3284"/>
    <w:rsid w:val="00AB5EBB"/>
    <w:rsid w:val="00AD42BD"/>
    <w:rsid w:val="00AE0AE0"/>
    <w:rsid w:val="00AF1C11"/>
    <w:rsid w:val="00B00D82"/>
    <w:rsid w:val="00B03B02"/>
    <w:rsid w:val="00B203BD"/>
    <w:rsid w:val="00B227E8"/>
    <w:rsid w:val="00B23470"/>
    <w:rsid w:val="00B50064"/>
    <w:rsid w:val="00B57231"/>
    <w:rsid w:val="00B622D7"/>
    <w:rsid w:val="00B80738"/>
    <w:rsid w:val="00BB0CB5"/>
    <w:rsid w:val="00BB705D"/>
    <w:rsid w:val="00BC6D63"/>
    <w:rsid w:val="00BD64F7"/>
    <w:rsid w:val="00BE4446"/>
    <w:rsid w:val="00BE5920"/>
    <w:rsid w:val="00C04832"/>
    <w:rsid w:val="00C07718"/>
    <w:rsid w:val="00C220E4"/>
    <w:rsid w:val="00C2388E"/>
    <w:rsid w:val="00C277FE"/>
    <w:rsid w:val="00C35497"/>
    <w:rsid w:val="00C44126"/>
    <w:rsid w:val="00C61D24"/>
    <w:rsid w:val="00C81985"/>
    <w:rsid w:val="00C857D7"/>
    <w:rsid w:val="00C90716"/>
    <w:rsid w:val="00C9397F"/>
    <w:rsid w:val="00CA7554"/>
    <w:rsid w:val="00CB2F75"/>
    <w:rsid w:val="00CB7114"/>
    <w:rsid w:val="00CD7BA2"/>
    <w:rsid w:val="00D01635"/>
    <w:rsid w:val="00D10903"/>
    <w:rsid w:val="00D1764B"/>
    <w:rsid w:val="00D358DC"/>
    <w:rsid w:val="00D45529"/>
    <w:rsid w:val="00D455B9"/>
    <w:rsid w:val="00D47C92"/>
    <w:rsid w:val="00D567B5"/>
    <w:rsid w:val="00D57EE2"/>
    <w:rsid w:val="00D6329A"/>
    <w:rsid w:val="00D63547"/>
    <w:rsid w:val="00D64B14"/>
    <w:rsid w:val="00D75846"/>
    <w:rsid w:val="00D86934"/>
    <w:rsid w:val="00DA6164"/>
    <w:rsid w:val="00DA6599"/>
    <w:rsid w:val="00DB4EA7"/>
    <w:rsid w:val="00DE15A0"/>
    <w:rsid w:val="00E043B9"/>
    <w:rsid w:val="00E17D81"/>
    <w:rsid w:val="00E23455"/>
    <w:rsid w:val="00E23726"/>
    <w:rsid w:val="00E25F41"/>
    <w:rsid w:val="00E30916"/>
    <w:rsid w:val="00E35F56"/>
    <w:rsid w:val="00E51CD1"/>
    <w:rsid w:val="00E559DD"/>
    <w:rsid w:val="00E55D3F"/>
    <w:rsid w:val="00E61AAD"/>
    <w:rsid w:val="00E82EBA"/>
    <w:rsid w:val="00E923AB"/>
    <w:rsid w:val="00EA487B"/>
    <w:rsid w:val="00EC1013"/>
    <w:rsid w:val="00F16AE4"/>
    <w:rsid w:val="00F27BA4"/>
    <w:rsid w:val="00F31A79"/>
    <w:rsid w:val="00F32F2F"/>
    <w:rsid w:val="00F41AD3"/>
    <w:rsid w:val="00F468A5"/>
    <w:rsid w:val="00F50ED8"/>
    <w:rsid w:val="00F836EB"/>
    <w:rsid w:val="00F83DD7"/>
    <w:rsid w:val="00F94286"/>
    <w:rsid w:val="00FA5427"/>
    <w:rsid w:val="00FA5E5B"/>
    <w:rsid w:val="00FB24E9"/>
    <w:rsid w:val="00FC32FE"/>
    <w:rsid w:val="00FC3F5F"/>
    <w:rsid w:val="00FD318C"/>
    <w:rsid w:val="00FE3A51"/>
    <w:rsid w:val="00FE6284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0DA96"/>
  <w15:docId w15:val="{064E34A0-0268-4B66-B033-B85856A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92EC0"/>
    <w:pPr>
      <w:tabs>
        <w:tab w:val="left" w:pos="1260"/>
        <w:tab w:val="left" w:pos="1800"/>
        <w:tab w:val="left" w:pos="2340"/>
        <w:tab w:val="left" w:pos="2880"/>
        <w:tab w:val="center" w:pos="4320"/>
        <w:tab w:val="left" w:pos="6740"/>
      </w:tabs>
      <w:suppressAutoHyphens/>
      <w:spacing w:line="240" w:lineRule="atLeast"/>
      <w:ind w:right="-540"/>
    </w:pPr>
    <w:rPr>
      <w:rFonts w:ascii="Book Antiqua" w:hAnsi="Book Antiqua"/>
      <w:color w:val="000000"/>
      <w:sz w:val="24"/>
    </w:rPr>
  </w:style>
  <w:style w:type="paragraph" w:styleId="Heading1">
    <w:name w:val="heading 1"/>
    <w:basedOn w:val="Normal"/>
    <w:next w:val="Normal"/>
    <w:rsid w:val="00992EC0"/>
    <w:pPr>
      <w:keepNext/>
      <w:tabs>
        <w:tab w:val="clear" w:pos="1260"/>
        <w:tab w:val="clear" w:pos="1800"/>
        <w:tab w:val="clear" w:pos="2340"/>
        <w:tab w:val="clear" w:pos="2880"/>
        <w:tab w:val="clear" w:pos="4320"/>
        <w:tab w:val="clear" w:pos="6740"/>
      </w:tabs>
      <w:spacing w:line="240" w:lineRule="auto"/>
      <w:ind w:right="0"/>
      <w:outlineLvl w:val="0"/>
    </w:pPr>
    <w:rPr>
      <w:rFonts w:ascii="Times New Roman" w:hAnsi="Times New Roman"/>
      <w:color w:val="auto"/>
      <w:sz w:val="36"/>
    </w:rPr>
  </w:style>
  <w:style w:type="paragraph" w:styleId="Heading2">
    <w:name w:val="heading 2"/>
    <w:basedOn w:val="Normal"/>
    <w:next w:val="Normal"/>
    <w:rsid w:val="00992EC0"/>
    <w:pPr>
      <w:keepNext/>
      <w:numPr>
        <w:ilvl w:val="1"/>
        <w:numId w:val="1"/>
      </w:numPr>
      <w:tabs>
        <w:tab w:val="clear" w:pos="1260"/>
        <w:tab w:val="clear" w:pos="1800"/>
        <w:tab w:val="clear" w:pos="2340"/>
        <w:tab w:val="clear" w:pos="2880"/>
        <w:tab w:val="clear" w:pos="4320"/>
        <w:tab w:val="clear" w:pos="6740"/>
        <w:tab w:val="left" w:pos="-1980"/>
        <w:tab w:val="left" w:pos="-1620"/>
        <w:tab w:val="left" w:pos="-1260"/>
        <w:tab w:val="left" w:pos="-900"/>
        <w:tab w:val="left" w:pos="5580"/>
      </w:tabs>
      <w:spacing w:line="240" w:lineRule="auto"/>
      <w:ind w:right="0"/>
      <w:outlineLvl w:val="1"/>
    </w:pPr>
    <w:rPr>
      <w:rFonts w:ascii="Times New Roman" w:hAnsi="Times New Roman"/>
      <w:i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rsid w:val="00992EC0"/>
    <w:pPr>
      <w:numPr>
        <w:numId w:val="1"/>
      </w:numPr>
    </w:pPr>
  </w:style>
  <w:style w:type="paragraph" w:customStyle="1" w:styleId="PageNumber1">
    <w:name w:val="Page Number1"/>
    <w:basedOn w:val="Normal"/>
    <w:rsid w:val="00992EC0"/>
    <w:pPr>
      <w:tabs>
        <w:tab w:val="clear" w:pos="1260"/>
        <w:tab w:val="clear" w:pos="1800"/>
        <w:tab w:val="clear" w:pos="2340"/>
        <w:tab w:val="clear" w:pos="2880"/>
        <w:tab w:val="clear" w:pos="4320"/>
        <w:tab w:val="clear" w:pos="6740"/>
      </w:tabs>
      <w:ind w:right="0"/>
    </w:pPr>
  </w:style>
  <w:style w:type="paragraph" w:styleId="Header">
    <w:name w:val="header"/>
    <w:basedOn w:val="Normal"/>
    <w:rsid w:val="00992EC0"/>
    <w:pPr>
      <w:tabs>
        <w:tab w:val="clear" w:pos="1260"/>
        <w:tab w:val="clear" w:pos="1800"/>
        <w:tab w:val="clear" w:pos="2340"/>
        <w:tab w:val="clear" w:pos="2880"/>
        <w:tab w:val="clear" w:pos="6740"/>
        <w:tab w:val="right" w:pos="8640"/>
      </w:tabs>
    </w:pPr>
  </w:style>
  <w:style w:type="paragraph" w:styleId="Footer">
    <w:name w:val="footer"/>
    <w:basedOn w:val="Normal"/>
    <w:rsid w:val="00992EC0"/>
    <w:pPr>
      <w:tabs>
        <w:tab w:val="clear" w:pos="1260"/>
        <w:tab w:val="clear" w:pos="1800"/>
        <w:tab w:val="clear" w:pos="2340"/>
        <w:tab w:val="clear" w:pos="2880"/>
        <w:tab w:val="clear" w:pos="6740"/>
        <w:tab w:val="right" w:pos="8640"/>
      </w:tabs>
    </w:pPr>
  </w:style>
  <w:style w:type="paragraph" w:styleId="DocumentMap">
    <w:name w:val="Document Map"/>
    <w:basedOn w:val="Normal"/>
    <w:rsid w:val="00992EC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rsid w:val="00992EC0"/>
    <w:pPr>
      <w:tabs>
        <w:tab w:val="clear" w:pos="1260"/>
        <w:tab w:val="clear" w:pos="1800"/>
        <w:tab w:val="clear" w:pos="2340"/>
        <w:tab w:val="clear" w:pos="2880"/>
        <w:tab w:val="clear" w:pos="4320"/>
        <w:tab w:val="clear" w:pos="6740"/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5400"/>
        <w:tab w:val="left" w:pos="8100"/>
      </w:tabs>
      <w:spacing w:line="240" w:lineRule="auto"/>
      <w:ind w:right="0"/>
      <w:jc w:val="center"/>
    </w:pPr>
    <w:rPr>
      <w:rFonts w:ascii="Times New Roman" w:hAnsi="Times New Roman"/>
      <w:b/>
      <w:color w:val="auto"/>
      <w:sz w:val="20"/>
    </w:rPr>
  </w:style>
  <w:style w:type="paragraph" w:styleId="List2">
    <w:name w:val="List 2"/>
    <w:basedOn w:val="Normal"/>
    <w:rsid w:val="00992EC0"/>
    <w:pPr>
      <w:ind w:left="720" w:hanging="360"/>
    </w:pPr>
  </w:style>
  <w:style w:type="paragraph" w:styleId="BodyTextIndent">
    <w:name w:val="Body Text Indent"/>
    <w:basedOn w:val="Normal"/>
    <w:rsid w:val="00992EC0"/>
    <w:pPr>
      <w:spacing w:after="120"/>
      <w:ind w:left="360"/>
    </w:pPr>
  </w:style>
  <w:style w:type="paragraph" w:styleId="BodyText">
    <w:name w:val="Body Text"/>
    <w:basedOn w:val="Normal"/>
    <w:rsid w:val="00992EC0"/>
    <w:pPr>
      <w:tabs>
        <w:tab w:val="clear" w:pos="1260"/>
        <w:tab w:val="clear" w:pos="1800"/>
        <w:tab w:val="clear" w:pos="2340"/>
        <w:tab w:val="clear" w:pos="2880"/>
        <w:tab w:val="clear" w:pos="4320"/>
        <w:tab w:val="clear" w:pos="6740"/>
        <w:tab w:val="left" w:pos="540"/>
        <w:tab w:val="left" w:pos="1080"/>
        <w:tab w:val="left" w:pos="1620"/>
        <w:tab w:val="left" w:pos="2160"/>
        <w:tab w:val="left" w:pos="8100"/>
      </w:tabs>
      <w:ind w:right="0"/>
    </w:pPr>
    <w:rPr>
      <w:rFonts w:ascii="Tahoma" w:hAnsi="Tahoma"/>
      <w:color w:val="FF0000"/>
      <w:sz w:val="20"/>
    </w:rPr>
  </w:style>
  <w:style w:type="paragraph" w:styleId="BalloonText">
    <w:name w:val="Balloon Text"/>
    <w:basedOn w:val="Normal"/>
    <w:rsid w:val="00992E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992EC0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rsid w:val="00992EC0"/>
    <w:rPr>
      <w:sz w:val="36"/>
    </w:rPr>
  </w:style>
  <w:style w:type="numbering" w:customStyle="1" w:styleId="WWOutlineListStyle">
    <w:name w:val="WW_OutlineListStyle"/>
    <w:basedOn w:val="NoList"/>
    <w:rsid w:val="00992EC0"/>
    <w:pPr>
      <w:numPr>
        <w:numId w:val="2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101BC8"/>
    <w:pPr>
      <w:tabs>
        <w:tab w:val="clear" w:pos="1260"/>
        <w:tab w:val="clear" w:pos="1800"/>
        <w:tab w:val="clear" w:pos="2340"/>
        <w:tab w:val="clear" w:pos="2880"/>
        <w:tab w:val="clear" w:pos="4320"/>
        <w:tab w:val="clear" w:pos="6740"/>
      </w:tabs>
      <w:suppressAutoHyphens w:val="0"/>
      <w:autoSpaceDN/>
      <w:spacing w:line="240" w:lineRule="auto"/>
      <w:ind w:right="0"/>
      <w:textAlignment w:val="auto"/>
    </w:pPr>
    <w:rPr>
      <w:rFonts w:ascii="Calibri" w:eastAsiaTheme="minorHAnsi" w:hAnsi="Calibri" w:cstheme="minorBid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01BC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C828C-6A1A-468D-ACFF-045C1703F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Agenda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Agenda</dc:title>
  <dc:creator>cvann</dc:creator>
  <cp:lastModifiedBy>Blount, Kimly</cp:lastModifiedBy>
  <cp:revision>2</cp:revision>
  <cp:lastPrinted>2019-08-27T09:52:00Z</cp:lastPrinted>
  <dcterms:created xsi:type="dcterms:W3CDTF">2021-10-20T02:56:00Z</dcterms:created>
  <dcterms:modified xsi:type="dcterms:W3CDTF">2021-10-20T02:56:00Z</dcterms:modified>
</cp:coreProperties>
</file>